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895"/>
        <w:gridCol w:w="1223"/>
        <w:gridCol w:w="1418"/>
        <w:gridCol w:w="1824"/>
        <w:gridCol w:w="567"/>
        <w:gridCol w:w="2693"/>
        <w:gridCol w:w="3085"/>
      </w:tblGrid>
      <w:tr w:rsidR="00124AFF" w:rsidRPr="00C326FE" w14:paraId="1E83425E" w14:textId="77777777" w:rsidTr="008F4DFE">
        <w:trPr>
          <w:trHeight w:val="564"/>
        </w:trPr>
        <w:tc>
          <w:tcPr>
            <w:tcW w:w="15809" w:type="dxa"/>
            <w:gridSpan w:val="8"/>
          </w:tcPr>
          <w:p w14:paraId="1E83425D" w14:textId="0E8E86EA" w:rsidR="00124AFF" w:rsidRPr="00C326FE" w:rsidRDefault="00124AFF" w:rsidP="000A7E6E">
            <w:pPr>
              <w:rPr>
                <w:color w:val="808080" w:themeColor="background1" w:themeShade="80"/>
                <w:sz w:val="22"/>
              </w:rPr>
            </w:pPr>
            <w:r w:rsidRPr="00C326FE">
              <w:rPr>
                <w:b/>
                <w:sz w:val="22"/>
              </w:rPr>
              <w:t>LEAN CANVAS TITLE: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4AFF" w14:paraId="1E834298" w14:textId="77777777" w:rsidTr="00226810">
        <w:trPr>
          <w:trHeight w:val="3352"/>
        </w:trPr>
        <w:tc>
          <w:tcPr>
            <w:tcW w:w="3104" w:type="dxa"/>
            <w:vMerge w:val="restart"/>
          </w:tcPr>
          <w:p w14:paraId="1E83425F" w14:textId="499FFF88" w:rsidR="00124AFF" w:rsidRPr="0038068F" w:rsidRDefault="0038068F" w:rsidP="0038068F">
            <w:pPr>
              <w:spacing w:line="240" w:lineRule="auto"/>
              <w:rPr>
                <w:b/>
              </w:rPr>
            </w:pPr>
            <w:r w:rsidRPr="0038068F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t xml:space="preserve">. </w:t>
            </w:r>
            <w:r w:rsidR="00226810">
              <w:rPr>
                <w:b/>
              </w:rPr>
              <w:t xml:space="preserve">VISITOR </w:t>
            </w:r>
            <w:r w:rsidR="00124AFF" w:rsidRPr="0038068F">
              <w:rPr>
                <w:b/>
              </w:rPr>
              <w:t>PROBLEM</w:t>
            </w:r>
            <w:r w:rsidR="00532BC7">
              <w:rPr>
                <w:b/>
              </w:rPr>
              <w:t>/</w:t>
            </w:r>
            <w:r w:rsidR="009319E2">
              <w:rPr>
                <w:b/>
              </w:rPr>
              <w:t>NEED</w:t>
            </w:r>
          </w:p>
          <w:p w14:paraId="1E834260" w14:textId="4E2151FB" w:rsidR="00124AFF" w:rsidRPr="000C3D27" w:rsidRDefault="00124AFF" w:rsidP="00743C27">
            <w:pPr>
              <w:spacing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0C3D27">
              <w:rPr>
                <w:color w:val="808080" w:themeColor="background1" w:themeShade="80"/>
                <w:sz w:val="16"/>
                <w:szCs w:val="16"/>
              </w:rPr>
              <w:t>List your customer’s top 3 problems</w:t>
            </w:r>
            <w:r w:rsidR="009319E2">
              <w:rPr>
                <w:color w:val="808080" w:themeColor="background1" w:themeShade="80"/>
                <w:sz w:val="16"/>
                <w:szCs w:val="16"/>
              </w:rPr>
              <w:t>/needs</w:t>
            </w:r>
            <w:r w:rsidR="00ED7335" w:rsidRPr="000C3D27">
              <w:rPr>
                <w:color w:val="808080" w:themeColor="background1" w:themeShade="80"/>
                <w:sz w:val="16"/>
                <w:szCs w:val="16"/>
              </w:rPr>
              <w:t>.</w:t>
            </w:r>
          </w:p>
          <w:p w14:paraId="3727519C" w14:textId="77777777" w:rsidR="00226810" w:rsidRDefault="00226810" w:rsidP="00226810">
            <w:pPr>
              <w:pStyle w:val="ListParagraph"/>
              <w:numPr>
                <w:ilvl w:val="0"/>
                <w:numId w:val="26"/>
              </w:numPr>
              <w:ind w:left="168" w:hanging="142"/>
              <w:rPr>
                <w:color w:val="000000" w:themeColor="text1"/>
                <w:sz w:val="18"/>
                <w:szCs w:val="18"/>
              </w:rPr>
            </w:pPr>
          </w:p>
          <w:p w14:paraId="7A72ADCD" w14:textId="77777777" w:rsidR="00226810" w:rsidRDefault="00226810" w:rsidP="00226810">
            <w:pPr>
              <w:pStyle w:val="ListParagraph"/>
              <w:numPr>
                <w:ilvl w:val="0"/>
                <w:numId w:val="26"/>
              </w:numPr>
              <w:ind w:left="168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C829367" w14:textId="77777777" w:rsidR="00226810" w:rsidRPr="00841C94" w:rsidRDefault="00226810" w:rsidP="00226810">
            <w:pPr>
              <w:pStyle w:val="ListParagraph"/>
              <w:numPr>
                <w:ilvl w:val="0"/>
                <w:numId w:val="26"/>
              </w:numPr>
              <w:ind w:left="168" w:hanging="142"/>
              <w:rPr>
                <w:color w:val="000000" w:themeColor="text1"/>
                <w:sz w:val="18"/>
                <w:szCs w:val="18"/>
              </w:rPr>
            </w:pPr>
          </w:p>
          <w:p w14:paraId="1A672EFC" w14:textId="033B740B" w:rsidR="00226810" w:rsidRPr="00226810" w:rsidRDefault="00226810" w:rsidP="00226810">
            <w:pPr>
              <w:rPr>
                <w:color w:val="000000" w:themeColor="text1"/>
                <w:sz w:val="16"/>
                <w:szCs w:val="16"/>
              </w:rPr>
            </w:pPr>
          </w:p>
          <w:p w14:paraId="1E834267" w14:textId="77777777" w:rsidR="007518F4" w:rsidRDefault="007518F4" w:rsidP="009E4C2D">
            <w:pPr>
              <w:rPr>
                <w:color w:val="000000" w:themeColor="text1"/>
                <w:sz w:val="16"/>
                <w:szCs w:val="16"/>
              </w:rPr>
            </w:pPr>
          </w:p>
          <w:p w14:paraId="598D3C54" w14:textId="77777777" w:rsidR="00C9075E" w:rsidRDefault="00C9075E" w:rsidP="009E4C2D">
            <w:pPr>
              <w:rPr>
                <w:color w:val="000000" w:themeColor="text1"/>
                <w:sz w:val="16"/>
                <w:szCs w:val="16"/>
              </w:rPr>
            </w:pPr>
          </w:p>
          <w:p w14:paraId="1A505AEE" w14:textId="34765CFF" w:rsidR="00C9075E" w:rsidRDefault="00226810" w:rsidP="009E4C2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</w:rPr>
              <w:t>TE PAPA PROBLEM/NEED</w:t>
            </w:r>
          </w:p>
          <w:p w14:paraId="17BD0BF8" w14:textId="77777777" w:rsidR="00C9075E" w:rsidRDefault="00C9075E" w:rsidP="00226810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color w:val="000000" w:themeColor="text1"/>
                <w:sz w:val="16"/>
                <w:szCs w:val="16"/>
              </w:rPr>
            </w:pPr>
          </w:p>
          <w:p w14:paraId="4A80E2B7" w14:textId="77777777" w:rsidR="00C9075E" w:rsidRPr="000C3D27" w:rsidRDefault="00C9075E" w:rsidP="009E4C2D">
            <w:pPr>
              <w:rPr>
                <w:color w:val="000000" w:themeColor="text1"/>
                <w:sz w:val="16"/>
                <w:szCs w:val="16"/>
              </w:rPr>
            </w:pPr>
          </w:p>
          <w:p w14:paraId="1302AB04" w14:textId="77777777" w:rsidR="00226810" w:rsidRDefault="00226810" w:rsidP="00743C27">
            <w:pPr>
              <w:rPr>
                <w:b/>
              </w:rPr>
            </w:pPr>
          </w:p>
          <w:p w14:paraId="1E834268" w14:textId="77777777" w:rsidR="00124AFF" w:rsidRPr="00D16341" w:rsidRDefault="007518F4" w:rsidP="00743C27">
            <w:pPr>
              <w:rPr>
                <w:b/>
              </w:rPr>
            </w:pPr>
            <w:r>
              <w:rPr>
                <w:b/>
              </w:rPr>
              <w:br/>
            </w:r>
            <w:r w:rsidR="00124AFF">
              <w:rPr>
                <w:b/>
              </w:rPr>
              <w:t>ALTERNATIVES</w:t>
            </w:r>
            <w:r w:rsidR="007E77D0">
              <w:rPr>
                <w:b/>
              </w:rPr>
              <w:t>/</w:t>
            </w:r>
            <w:r w:rsidR="006F1E15">
              <w:rPr>
                <w:b/>
              </w:rPr>
              <w:br/>
            </w:r>
            <w:r w:rsidR="007E77D0">
              <w:rPr>
                <w:b/>
              </w:rPr>
              <w:t>COMPETITORS</w:t>
            </w:r>
          </w:p>
          <w:p w14:paraId="1E834269" w14:textId="77777777" w:rsidR="00124AFF" w:rsidRPr="000C3D27" w:rsidRDefault="00124AFF" w:rsidP="00743C27">
            <w:pPr>
              <w:spacing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0C3D27">
              <w:rPr>
                <w:color w:val="808080" w:themeColor="background1" w:themeShade="80"/>
                <w:sz w:val="16"/>
                <w:szCs w:val="16"/>
              </w:rPr>
              <w:t xml:space="preserve">List how </w:t>
            </w:r>
            <w:r w:rsidR="00ED7335" w:rsidRPr="000C3D27">
              <w:rPr>
                <w:color w:val="808080" w:themeColor="background1" w:themeShade="80"/>
                <w:sz w:val="16"/>
                <w:szCs w:val="16"/>
              </w:rPr>
              <w:t>these problems are solved today.</w:t>
            </w:r>
          </w:p>
          <w:p w14:paraId="1E834273" w14:textId="4074BD41" w:rsidR="007518F4" w:rsidRPr="00841C94" w:rsidRDefault="007518F4" w:rsidP="00C9075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1E834274" w14:textId="77777777" w:rsidR="00124AFF" w:rsidRPr="00D16341" w:rsidRDefault="00124AFF" w:rsidP="00743C27">
            <w:pPr>
              <w:rPr>
                <w:b/>
              </w:rPr>
            </w:pPr>
            <w:r w:rsidRPr="00841C94">
              <w:rPr>
                <w:b/>
                <w:sz w:val="28"/>
                <w:szCs w:val="28"/>
              </w:rPr>
              <w:t>4</w:t>
            </w:r>
            <w:r>
              <w:rPr>
                <w:b/>
              </w:rPr>
              <w:t xml:space="preserve">. </w:t>
            </w:r>
            <w:r w:rsidRPr="00D16341">
              <w:rPr>
                <w:b/>
              </w:rPr>
              <w:t>SOLUTION</w:t>
            </w:r>
          </w:p>
          <w:p w14:paraId="55CA5091" w14:textId="4D81B287" w:rsidR="00226810" w:rsidRPr="000C3D27" w:rsidRDefault="00124AFF" w:rsidP="00743C27">
            <w:pPr>
              <w:spacing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0C3D27">
              <w:rPr>
                <w:color w:val="808080" w:themeColor="background1" w:themeShade="80"/>
                <w:sz w:val="16"/>
                <w:szCs w:val="16"/>
              </w:rPr>
              <w:t>Outline a possible solution for each problem</w:t>
            </w:r>
            <w:r w:rsidR="00ED7335" w:rsidRPr="000C3D27">
              <w:rPr>
                <w:color w:val="808080" w:themeColor="background1" w:themeShade="80"/>
                <w:sz w:val="16"/>
                <w:szCs w:val="16"/>
              </w:rPr>
              <w:t>.</w:t>
            </w:r>
          </w:p>
          <w:p w14:paraId="1E834276" w14:textId="4D9DF30D" w:rsidR="00C9075E" w:rsidRDefault="00226810" w:rsidP="00226810">
            <w:pPr>
              <w:pStyle w:val="ListParagraph"/>
              <w:numPr>
                <w:ilvl w:val="0"/>
                <w:numId w:val="28"/>
              </w:numPr>
              <w:ind w:left="310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486DE55" w14:textId="77777777" w:rsidR="00226810" w:rsidRDefault="00226810" w:rsidP="00226810">
            <w:pPr>
              <w:pStyle w:val="ListParagraph"/>
              <w:numPr>
                <w:ilvl w:val="0"/>
                <w:numId w:val="28"/>
              </w:numPr>
              <w:ind w:left="310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1E46965" w14:textId="77777777" w:rsidR="00226810" w:rsidRPr="00841C94" w:rsidRDefault="00226810" w:rsidP="00226810">
            <w:pPr>
              <w:pStyle w:val="ListParagraph"/>
              <w:numPr>
                <w:ilvl w:val="0"/>
                <w:numId w:val="28"/>
              </w:numPr>
              <w:ind w:left="310" w:hanging="142"/>
              <w:rPr>
                <w:color w:val="000000" w:themeColor="text1"/>
                <w:sz w:val="18"/>
                <w:szCs w:val="18"/>
              </w:rPr>
            </w:pPr>
          </w:p>
          <w:p w14:paraId="1E834279" w14:textId="4D86541B" w:rsidR="00B96618" w:rsidRPr="00841C94" w:rsidRDefault="00B96618" w:rsidP="00C9075E">
            <w:pPr>
              <w:pStyle w:val="ListParagraph"/>
              <w:numPr>
                <w:ilvl w:val="0"/>
                <w:numId w:val="0"/>
              </w:numPr>
              <w:ind w:left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2" w:type="dxa"/>
            <w:gridSpan w:val="2"/>
            <w:vMerge w:val="restart"/>
          </w:tcPr>
          <w:p w14:paraId="1E83427A" w14:textId="77777777" w:rsidR="009C2266" w:rsidRPr="00D16341" w:rsidRDefault="009C2266" w:rsidP="009C226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</w:rPr>
              <w:t>. ELEVATOR PITCH</w:t>
            </w:r>
          </w:p>
          <w:p w14:paraId="1E83427B" w14:textId="77777777" w:rsidR="00124AFF" w:rsidRPr="000C3D27" w:rsidRDefault="00C87C7B" w:rsidP="009C226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C3D27">
              <w:rPr>
                <w:color w:val="808080" w:themeColor="background1" w:themeShade="80"/>
                <w:sz w:val="16"/>
                <w:szCs w:val="16"/>
              </w:rPr>
              <w:t>C</w:t>
            </w:r>
            <w:r w:rsidR="00124AFF" w:rsidRPr="000C3D27">
              <w:rPr>
                <w:color w:val="808080" w:themeColor="background1" w:themeShade="80"/>
                <w:sz w:val="16"/>
                <w:szCs w:val="16"/>
              </w:rPr>
              <w:t xml:space="preserve">lear, compelling message that turns an unaware </w:t>
            </w:r>
            <w:r w:rsidR="00530174" w:rsidRPr="000C3D27">
              <w:rPr>
                <w:color w:val="808080" w:themeColor="background1" w:themeShade="80"/>
                <w:sz w:val="16"/>
                <w:szCs w:val="16"/>
              </w:rPr>
              <w:t>customer into an interested one</w:t>
            </w:r>
            <w:r w:rsidR="00ED7335" w:rsidRPr="000C3D27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F32404" w:rsidRPr="000C3D27">
              <w:rPr>
                <w:color w:val="808080" w:themeColor="background1" w:themeShade="80"/>
                <w:sz w:val="16"/>
                <w:szCs w:val="16"/>
              </w:rPr>
              <w:t xml:space="preserve"> Focus on customer, needs and benefits.</w:t>
            </w:r>
          </w:p>
          <w:p w14:paraId="1E83427C" w14:textId="43B18695" w:rsidR="00861849" w:rsidRPr="009C2266" w:rsidRDefault="00861849" w:rsidP="00C9075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1E83427D" w14:textId="77777777" w:rsidR="00124AFF" w:rsidRPr="00D16341" w:rsidRDefault="00124AFF" w:rsidP="00743C27">
            <w:pPr>
              <w:rPr>
                <w:b/>
              </w:rPr>
            </w:pPr>
            <w:r w:rsidRPr="00841C94">
              <w:rPr>
                <w:b/>
                <w:sz w:val="28"/>
                <w:szCs w:val="28"/>
              </w:rPr>
              <w:t>9.</w:t>
            </w:r>
            <w:r>
              <w:rPr>
                <w:b/>
              </w:rPr>
              <w:t xml:space="preserve"> </w:t>
            </w:r>
            <w:r w:rsidRPr="00D16341">
              <w:rPr>
                <w:b/>
              </w:rPr>
              <w:t>UNFAIR ADVANTAGE</w:t>
            </w:r>
          </w:p>
          <w:p w14:paraId="1E83427E" w14:textId="77777777" w:rsidR="00124AFF" w:rsidRPr="000C3D27" w:rsidRDefault="00D42676" w:rsidP="00743C27">
            <w:pPr>
              <w:spacing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0C3D27">
              <w:rPr>
                <w:color w:val="808080" w:themeColor="background1" w:themeShade="80"/>
                <w:sz w:val="16"/>
                <w:szCs w:val="16"/>
              </w:rPr>
              <w:t xml:space="preserve">What does Te Papa uniquely have that would allow us to win with your proposed product? </w:t>
            </w:r>
            <w:r w:rsidR="00124AFF" w:rsidRPr="000C3D27">
              <w:rPr>
                <w:color w:val="808080" w:themeColor="background1" w:themeShade="80"/>
                <w:sz w:val="16"/>
                <w:szCs w:val="16"/>
              </w:rPr>
              <w:t>Something that can’t be easily copied or bought</w:t>
            </w:r>
            <w:r w:rsidR="00BC7488" w:rsidRPr="000C3D27">
              <w:rPr>
                <w:color w:val="808080" w:themeColor="background1" w:themeShade="80"/>
                <w:sz w:val="16"/>
                <w:szCs w:val="16"/>
              </w:rPr>
              <w:t>.</w:t>
            </w:r>
          </w:p>
          <w:p w14:paraId="1E834285" w14:textId="3706A2CD" w:rsidR="00861849" w:rsidRPr="00C9075E" w:rsidRDefault="00861849" w:rsidP="00C9075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sz w:val="22"/>
              </w:rPr>
            </w:pPr>
          </w:p>
        </w:tc>
        <w:tc>
          <w:tcPr>
            <w:tcW w:w="3085" w:type="dxa"/>
            <w:vMerge w:val="restart"/>
          </w:tcPr>
          <w:p w14:paraId="1E834286" w14:textId="77777777" w:rsidR="00124AFF" w:rsidRPr="0038068F" w:rsidRDefault="0038068F" w:rsidP="0038068F">
            <w:pPr>
              <w:spacing w:line="240" w:lineRule="auto"/>
              <w:rPr>
                <w:b/>
              </w:rPr>
            </w:pPr>
            <w:r w:rsidRPr="0038068F">
              <w:rPr>
                <w:b/>
                <w:sz w:val="28"/>
                <w:szCs w:val="28"/>
              </w:rPr>
              <w:t xml:space="preserve">2. </w:t>
            </w:r>
            <w:r w:rsidR="00124AFF" w:rsidRPr="0038068F">
              <w:rPr>
                <w:b/>
              </w:rPr>
              <w:t>CUSTOMER SEGMENTS</w:t>
            </w:r>
          </w:p>
          <w:p w14:paraId="1E834287" w14:textId="77777777" w:rsidR="00124AFF" w:rsidRPr="000C3D27" w:rsidRDefault="00124AFF" w:rsidP="00743C27">
            <w:pPr>
              <w:rPr>
                <w:color w:val="808080" w:themeColor="background1" w:themeShade="80"/>
                <w:sz w:val="16"/>
                <w:szCs w:val="16"/>
              </w:rPr>
            </w:pPr>
            <w:r w:rsidRPr="000C3D27">
              <w:rPr>
                <w:color w:val="808080" w:themeColor="background1" w:themeShade="80"/>
                <w:sz w:val="16"/>
                <w:szCs w:val="16"/>
              </w:rPr>
              <w:t>List your target customers</w:t>
            </w:r>
            <w:r w:rsidR="00ED7335" w:rsidRPr="000C3D27">
              <w:rPr>
                <w:color w:val="808080" w:themeColor="background1" w:themeShade="80"/>
                <w:sz w:val="16"/>
                <w:szCs w:val="16"/>
              </w:rPr>
              <w:t>.</w:t>
            </w:r>
          </w:p>
          <w:p w14:paraId="1E83428F" w14:textId="2B21D269" w:rsidR="00124AFF" w:rsidRPr="003266EA" w:rsidRDefault="00124AFF" w:rsidP="000A7E6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color w:val="000000" w:themeColor="text1"/>
                <w:sz w:val="18"/>
                <w:szCs w:val="18"/>
              </w:rPr>
            </w:pPr>
          </w:p>
          <w:p w14:paraId="14A0511E" w14:textId="77777777" w:rsidR="00C9075E" w:rsidRDefault="00C9075E" w:rsidP="00743C27">
            <w:pPr>
              <w:rPr>
                <w:b/>
              </w:rPr>
            </w:pPr>
          </w:p>
          <w:p w14:paraId="655499AD" w14:textId="77777777" w:rsidR="00C9075E" w:rsidRDefault="00C9075E" w:rsidP="00743C27">
            <w:pPr>
              <w:rPr>
                <w:b/>
              </w:rPr>
            </w:pPr>
          </w:p>
          <w:p w14:paraId="7998815F" w14:textId="77777777" w:rsidR="00C9075E" w:rsidRDefault="00C9075E" w:rsidP="00743C27">
            <w:pPr>
              <w:rPr>
                <w:b/>
              </w:rPr>
            </w:pPr>
          </w:p>
          <w:p w14:paraId="6AA81F8E" w14:textId="77777777" w:rsidR="00C9075E" w:rsidRDefault="00C9075E" w:rsidP="00743C27">
            <w:pPr>
              <w:rPr>
                <w:b/>
              </w:rPr>
            </w:pPr>
          </w:p>
          <w:p w14:paraId="1E834290" w14:textId="77777777" w:rsidR="00124AFF" w:rsidRPr="00D16341" w:rsidRDefault="00124AFF" w:rsidP="00743C27">
            <w:pPr>
              <w:rPr>
                <w:b/>
              </w:rPr>
            </w:pPr>
            <w:r w:rsidRPr="00D16341">
              <w:rPr>
                <w:b/>
              </w:rPr>
              <w:t>EARLY ADOPTERS</w:t>
            </w:r>
          </w:p>
          <w:p w14:paraId="1E834291" w14:textId="77777777" w:rsidR="00124AFF" w:rsidRPr="000C3D27" w:rsidRDefault="00575DC6" w:rsidP="00743C27">
            <w:pPr>
              <w:spacing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0C3D27">
              <w:rPr>
                <w:color w:val="808080" w:themeColor="background1" w:themeShade="80"/>
                <w:sz w:val="16"/>
                <w:szCs w:val="16"/>
              </w:rPr>
              <w:t>Which customer segment is likely to be your early adopter?</w:t>
            </w:r>
          </w:p>
          <w:p w14:paraId="1E834292" w14:textId="2F0AAA13" w:rsidR="00C9075E" w:rsidRPr="009E4C2D" w:rsidRDefault="00C9075E" w:rsidP="00C9075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color w:val="000000" w:themeColor="text1"/>
                <w:sz w:val="18"/>
                <w:szCs w:val="18"/>
              </w:rPr>
            </w:pPr>
          </w:p>
          <w:p w14:paraId="1E834297" w14:textId="4ECF8924" w:rsidR="0036718D" w:rsidRPr="009E4C2D" w:rsidRDefault="0036718D" w:rsidP="00C9075E">
            <w:pPr>
              <w:pStyle w:val="ListParagraph"/>
              <w:numPr>
                <w:ilvl w:val="0"/>
                <w:numId w:val="0"/>
              </w:numPr>
              <w:ind w:left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124AFF" w14:paraId="1E8342AF" w14:textId="77777777" w:rsidTr="00226810">
        <w:trPr>
          <w:trHeight w:val="2946"/>
        </w:trPr>
        <w:tc>
          <w:tcPr>
            <w:tcW w:w="3104" w:type="dxa"/>
            <w:vMerge/>
          </w:tcPr>
          <w:p w14:paraId="1E834299" w14:textId="72AC1FCE" w:rsidR="00124AFF" w:rsidRDefault="00124AFF" w:rsidP="00743C27">
            <w:pPr>
              <w:rPr>
                <w:sz w:val="22"/>
              </w:rPr>
            </w:pPr>
          </w:p>
        </w:tc>
        <w:tc>
          <w:tcPr>
            <w:tcW w:w="3118" w:type="dxa"/>
            <w:gridSpan w:val="2"/>
          </w:tcPr>
          <w:p w14:paraId="1E83429A" w14:textId="0EF5B2D8" w:rsidR="00124AFF" w:rsidRPr="00D16341" w:rsidRDefault="00425658" w:rsidP="00743C27">
            <w:pPr>
              <w:rPr>
                <w:b/>
              </w:rPr>
            </w:pPr>
            <w:r w:rsidRPr="0038068F">
              <w:rPr>
                <w:b/>
                <w:sz w:val="28"/>
                <w:szCs w:val="28"/>
              </w:rPr>
              <w:t>6</w:t>
            </w:r>
            <w:r>
              <w:rPr>
                <w:b/>
              </w:rPr>
              <w:t xml:space="preserve">. </w:t>
            </w:r>
            <w:r w:rsidR="00CE7068">
              <w:rPr>
                <w:b/>
              </w:rPr>
              <w:t xml:space="preserve">STAKEHOLDERS &amp; </w:t>
            </w:r>
            <w:r>
              <w:rPr>
                <w:b/>
              </w:rPr>
              <w:t>NEIGHBOURS</w:t>
            </w:r>
          </w:p>
          <w:p w14:paraId="1E83429B" w14:textId="77777777" w:rsidR="00124AFF" w:rsidRPr="000C3D27" w:rsidRDefault="00124AFF" w:rsidP="00743C27">
            <w:pPr>
              <w:spacing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0C3D27">
              <w:rPr>
                <w:color w:val="808080" w:themeColor="background1" w:themeShade="80"/>
                <w:sz w:val="16"/>
                <w:szCs w:val="16"/>
              </w:rPr>
              <w:t>Who are the key partners (internal and external)</w:t>
            </w:r>
            <w:r w:rsidR="001C7418" w:rsidRPr="000C3D27">
              <w:rPr>
                <w:color w:val="808080" w:themeColor="background1" w:themeShade="80"/>
                <w:sz w:val="16"/>
                <w:szCs w:val="16"/>
              </w:rPr>
              <w:t xml:space="preserve"> people you’ll need help from</w:t>
            </w:r>
            <w:r w:rsidRPr="000C3D27">
              <w:rPr>
                <w:color w:val="808080" w:themeColor="background1" w:themeShade="80"/>
                <w:sz w:val="16"/>
                <w:szCs w:val="16"/>
              </w:rPr>
              <w:t>?</w:t>
            </w:r>
          </w:p>
          <w:p w14:paraId="1E8342A3" w14:textId="0749E6C8" w:rsidR="00C7041A" w:rsidRPr="00C9075E" w:rsidRDefault="00C7041A" w:rsidP="00C9075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2"/>
            <w:vMerge/>
          </w:tcPr>
          <w:p w14:paraId="1E8342A4" w14:textId="77777777" w:rsidR="00124AFF" w:rsidRDefault="00124AFF" w:rsidP="00743C27">
            <w:pPr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14:paraId="1E8342A5" w14:textId="77777777" w:rsidR="00124AFF" w:rsidRPr="0038068F" w:rsidRDefault="0038068F" w:rsidP="0038068F">
            <w:pPr>
              <w:spacing w:line="240" w:lineRule="auto"/>
              <w:rPr>
                <w:b/>
              </w:rPr>
            </w:pPr>
            <w:r w:rsidRPr="0038068F">
              <w:rPr>
                <w:b/>
                <w:sz w:val="28"/>
                <w:szCs w:val="28"/>
              </w:rPr>
              <w:t>5.</w:t>
            </w:r>
            <w:r>
              <w:rPr>
                <w:b/>
              </w:rPr>
              <w:t xml:space="preserve"> </w:t>
            </w:r>
            <w:r w:rsidR="00124AFF" w:rsidRPr="0038068F">
              <w:rPr>
                <w:b/>
              </w:rPr>
              <w:t>CHANNELS</w:t>
            </w:r>
          </w:p>
          <w:p w14:paraId="1E8342A6" w14:textId="77777777" w:rsidR="00124AFF" w:rsidRPr="000C3D27" w:rsidRDefault="00124AFF" w:rsidP="00743C27">
            <w:pPr>
              <w:rPr>
                <w:color w:val="808080" w:themeColor="background1" w:themeShade="80"/>
                <w:sz w:val="16"/>
                <w:szCs w:val="16"/>
              </w:rPr>
            </w:pPr>
            <w:r w:rsidRPr="000C3D27">
              <w:rPr>
                <w:color w:val="808080" w:themeColor="background1" w:themeShade="80"/>
                <w:sz w:val="16"/>
                <w:szCs w:val="16"/>
              </w:rPr>
              <w:t>How will you reach your customers</w:t>
            </w:r>
            <w:r w:rsidR="00BC7488" w:rsidRPr="000C3D27">
              <w:rPr>
                <w:color w:val="808080" w:themeColor="background1" w:themeShade="80"/>
                <w:sz w:val="16"/>
                <w:szCs w:val="16"/>
              </w:rPr>
              <w:t>?</w:t>
            </w:r>
          </w:p>
          <w:p w14:paraId="1E8342AD" w14:textId="0706573A" w:rsidR="000B0AD3" w:rsidRPr="00C9075E" w:rsidRDefault="000B0AD3" w:rsidP="00C9075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Merge/>
          </w:tcPr>
          <w:p w14:paraId="1E8342AE" w14:textId="77777777" w:rsidR="00124AFF" w:rsidRDefault="00124AFF" w:rsidP="00743C27">
            <w:pPr>
              <w:rPr>
                <w:sz w:val="22"/>
              </w:rPr>
            </w:pPr>
          </w:p>
        </w:tc>
      </w:tr>
      <w:tr w:rsidR="008F4DFE" w14:paraId="1E8342C7" w14:textId="2EA1CF04" w:rsidTr="00721335">
        <w:trPr>
          <w:trHeight w:val="2512"/>
        </w:trPr>
        <w:tc>
          <w:tcPr>
            <w:tcW w:w="7640" w:type="dxa"/>
            <w:gridSpan w:val="4"/>
            <w:tcBorders>
              <w:right w:val="single" w:sz="4" w:space="0" w:color="auto"/>
            </w:tcBorders>
          </w:tcPr>
          <w:p w14:paraId="7CC027D5" w14:textId="77777777" w:rsidR="008F4DFE" w:rsidRPr="0038068F" w:rsidRDefault="008F4DFE" w:rsidP="0038068F">
            <w:pPr>
              <w:spacing w:line="240" w:lineRule="auto"/>
              <w:rPr>
                <w:b/>
              </w:rPr>
            </w:pPr>
            <w:r w:rsidRPr="0038068F">
              <w:rPr>
                <w:b/>
                <w:sz w:val="28"/>
                <w:szCs w:val="28"/>
              </w:rPr>
              <w:t>7.</w:t>
            </w:r>
            <w:r>
              <w:rPr>
                <w:b/>
              </w:rPr>
              <w:t xml:space="preserve"> </w:t>
            </w:r>
            <w:r w:rsidRPr="0038068F">
              <w:rPr>
                <w:b/>
              </w:rPr>
              <w:t>COST STRUCTURE</w:t>
            </w:r>
          </w:p>
          <w:p w14:paraId="72C51C6C" w14:textId="77777777" w:rsidR="008F4DFE" w:rsidRPr="000C3D27" w:rsidRDefault="008F4DFE" w:rsidP="00743C27">
            <w:pPr>
              <w:rPr>
                <w:color w:val="808080" w:themeColor="background1" w:themeShade="80"/>
                <w:sz w:val="16"/>
                <w:szCs w:val="16"/>
              </w:rPr>
            </w:pPr>
            <w:r w:rsidRPr="000C3D27">
              <w:rPr>
                <w:color w:val="808080" w:themeColor="background1" w:themeShade="80"/>
                <w:sz w:val="16"/>
                <w:szCs w:val="16"/>
              </w:rPr>
              <w:t xml:space="preserve">List the costs for building and maintaining the product. </w:t>
            </w:r>
          </w:p>
          <w:p w14:paraId="0EE059CB" w14:textId="77777777" w:rsidR="008F4DFE" w:rsidRPr="007577EE" w:rsidRDefault="008F4DFE" w:rsidP="00C9075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color w:val="000000" w:themeColor="text1"/>
                <w:sz w:val="18"/>
                <w:szCs w:val="18"/>
              </w:rPr>
            </w:pPr>
          </w:p>
          <w:p w14:paraId="60BAC0E6" w14:textId="77777777" w:rsidR="008F4DFE" w:rsidRDefault="008F4DFE" w:rsidP="00C9075E">
            <w:pPr>
              <w:pStyle w:val="ListParagraph"/>
              <w:numPr>
                <w:ilvl w:val="0"/>
                <w:numId w:val="0"/>
              </w:numPr>
              <w:ind w:left="142"/>
              <w:rPr>
                <w:color w:val="000000" w:themeColor="text1"/>
                <w:sz w:val="18"/>
                <w:szCs w:val="18"/>
              </w:rPr>
            </w:pPr>
          </w:p>
          <w:p w14:paraId="1E8342C6" w14:textId="1ACD0A6E" w:rsidR="00721335" w:rsidRPr="007577EE" w:rsidRDefault="00721335" w:rsidP="00C9075E">
            <w:pPr>
              <w:pStyle w:val="ListParagraph"/>
              <w:numPr>
                <w:ilvl w:val="0"/>
                <w:numId w:val="0"/>
              </w:numPr>
              <w:ind w:left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BA7566" w14:textId="77777777" w:rsidR="008F4DFE" w:rsidRPr="0038068F" w:rsidRDefault="008F4DFE" w:rsidP="008F4DFE">
            <w:pPr>
              <w:spacing w:line="240" w:lineRule="auto"/>
              <w:rPr>
                <w:b/>
              </w:rPr>
            </w:pPr>
            <w:r w:rsidRPr="0038068F">
              <w:rPr>
                <w:b/>
                <w:sz w:val="28"/>
                <w:szCs w:val="28"/>
              </w:rPr>
              <w:t>8.</w:t>
            </w:r>
            <w:r>
              <w:rPr>
                <w:b/>
              </w:rPr>
              <w:t xml:space="preserve"> </w:t>
            </w:r>
            <w:r w:rsidRPr="0038068F">
              <w:rPr>
                <w:b/>
              </w:rPr>
              <w:t>VALUE/SUCCESS METRICS</w:t>
            </w:r>
          </w:p>
          <w:p w14:paraId="7A3691E8" w14:textId="43CE9A35" w:rsidR="008F4DFE" w:rsidRPr="000C3D27" w:rsidRDefault="008F4DFE" w:rsidP="008F4DFE">
            <w:pPr>
              <w:rPr>
                <w:color w:val="808080" w:themeColor="background1" w:themeShade="80"/>
                <w:sz w:val="16"/>
                <w:szCs w:val="16"/>
              </w:rPr>
            </w:pPr>
            <w:r w:rsidRPr="000C3D27">
              <w:rPr>
                <w:color w:val="808080" w:themeColor="background1" w:themeShade="80"/>
                <w:sz w:val="16"/>
                <w:szCs w:val="16"/>
              </w:rPr>
              <w:t>How is value (e</w:t>
            </w:r>
            <w:r w:rsidR="00F327F7"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0C3D27">
              <w:rPr>
                <w:color w:val="808080" w:themeColor="background1" w:themeShade="80"/>
                <w:sz w:val="16"/>
                <w:szCs w:val="16"/>
              </w:rPr>
              <w:t>g</w:t>
            </w:r>
            <w:r w:rsidR="00F327F7"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0C3D27">
              <w:rPr>
                <w:color w:val="808080" w:themeColor="background1" w:themeShade="80"/>
                <w:sz w:val="16"/>
                <w:szCs w:val="16"/>
              </w:rPr>
              <w:t xml:space="preserve"> revenue, activation</w:t>
            </w:r>
            <w:r w:rsidR="00947E35">
              <w:rPr>
                <w:color w:val="808080" w:themeColor="background1" w:themeShade="80"/>
                <w:sz w:val="16"/>
                <w:szCs w:val="16"/>
              </w:rPr>
              <w:t>, Audience Impact</w:t>
            </w:r>
            <w:r w:rsidRPr="000C3D27">
              <w:rPr>
                <w:color w:val="808080" w:themeColor="background1" w:themeShade="80"/>
                <w:sz w:val="16"/>
                <w:szCs w:val="16"/>
              </w:rPr>
              <w:t>) created and what metrics will you use to measure that value?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947E35">
              <w:rPr>
                <w:color w:val="808080" w:themeColor="background1" w:themeShade="80"/>
                <w:sz w:val="16"/>
                <w:szCs w:val="16"/>
              </w:rPr>
              <w:t>Use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the AARRR framework</w:t>
            </w:r>
            <w:r w:rsidR="00947E35">
              <w:rPr>
                <w:color w:val="808080" w:themeColor="background1" w:themeShade="80"/>
                <w:sz w:val="16"/>
                <w:szCs w:val="16"/>
              </w:rPr>
              <w:t>, or the Audience Impact Model (AIM)</w:t>
            </w:r>
          </w:p>
          <w:p w14:paraId="04CD5EDA" w14:textId="77777777" w:rsidR="008F4DFE" w:rsidRDefault="008F4DFE">
            <w:pPr>
              <w:spacing w:after="200" w:line="276" w:lineRule="auto"/>
              <w:rPr>
                <w:rFonts w:eastAsiaTheme="minorHAnsi" w:cstheme="minorBidi"/>
                <w:color w:val="000000" w:themeColor="text1"/>
                <w:sz w:val="18"/>
                <w:szCs w:val="18"/>
              </w:rPr>
            </w:pPr>
          </w:p>
          <w:p w14:paraId="7787259F" w14:textId="77777777" w:rsidR="00721335" w:rsidRDefault="00721335">
            <w:pPr>
              <w:spacing w:after="200" w:line="276" w:lineRule="auto"/>
              <w:rPr>
                <w:rFonts w:eastAsiaTheme="minorHAnsi" w:cstheme="minorBidi"/>
                <w:color w:val="000000" w:themeColor="text1"/>
                <w:sz w:val="18"/>
                <w:szCs w:val="18"/>
              </w:rPr>
            </w:pPr>
          </w:p>
          <w:p w14:paraId="108F936A" w14:textId="77777777" w:rsidR="008F4DFE" w:rsidRPr="007577EE" w:rsidRDefault="008F4DFE" w:rsidP="00C9075E">
            <w:pPr>
              <w:pStyle w:val="ListParagraph"/>
              <w:numPr>
                <w:ilvl w:val="0"/>
                <w:numId w:val="0"/>
              </w:numPr>
              <w:ind w:left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7577EE" w:rsidRPr="00C353E9" w14:paraId="1E8342CB" w14:textId="77777777" w:rsidTr="008F4DFE">
        <w:tc>
          <w:tcPr>
            <w:tcW w:w="4999" w:type="dxa"/>
            <w:gridSpan w:val="2"/>
          </w:tcPr>
          <w:p w14:paraId="1E8342C8" w14:textId="4105256F" w:rsidR="007577EE" w:rsidRPr="00C353E9" w:rsidRDefault="007577EE" w:rsidP="00C9075E">
            <w:pPr>
              <w:rPr>
                <w:sz w:val="18"/>
                <w:szCs w:val="18"/>
              </w:rPr>
            </w:pPr>
            <w:r w:rsidRPr="00C353E9">
              <w:rPr>
                <w:b/>
                <w:sz w:val="18"/>
                <w:szCs w:val="18"/>
              </w:rPr>
              <w:t>Author</w:t>
            </w:r>
            <w:r w:rsidRPr="00C353E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32" w:type="dxa"/>
            <w:gridSpan w:val="4"/>
            <w:tcBorders>
              <w:right w:val="single" w:sz="4" w:space="0" w:color="auto"/>
            </w:tcBorders>
          </w:tcPr>
          <w:p w14:paraId="1E8342C9" w14:textId="5EA02700" w:rsidR="007577EE" w:rsidRPr="00C353E9" w:rsidRDefault="007577EE" w:rsidP="00C9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</w:t>
            </w:r>
            <w:r w:rsidRPr="00C353E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8" w:type="dxa"/>
            <w:gridSpan w:val="2"/>
            <w:tcBorders>
              <w:left w:val="single" w:sz="4" w:space="0" w:color="auto"/>
            </w:tcBorders>
          </w:tcPr>
          <w:p w14:paraId="1E8342CA" w14:textId="1534B46F" w:rsidR="007577EE" w:rsidRPr="00C353E9" w:rsidRDefault="007577EE" w:rsidP="00C9075E">
            <w:pPr>
              <w:rPr>
                <w:sz w:val="18"/>
                <w:szCs w:val="18"/>
              </w:rPr>
            </w:pPr>
            <w:r w:rsidRPr="00C353E9">
              <w:rPr>
                <w:sz w:val="18"/>
                <w:szCs w:val="18"/>
              </w:rPr>
              <w:t>Date proposed:</w:t>
            </w:r>
          </w:p>
        </w:tc>
      </w:tr>
      <w:tr w:rsidR="007577EE" w:rsidRPr="00C353E9" w14:paraId="1E8342CF" w14:textId="77777777" w:rsidTr="008F4DFE">
        <w:tc>
          <w:tcPr>
            <w:tcW w:w="4999" w:type="dxa"/>
            <w:gridSpan w:val="2"/>
          </w:tcPr>
          <w:p w14:paraId="1E8342CC" w14:textId="77777777" w:rsidR="007577EE" w:rsidRPr="00C353E9" w:rsidRDefault="007577EE" w:rsidP="007577EE">
            <w:pPr>
              <w:rPr>
                <w:sz w:val="18"/>
                <w:szCs w:val="18"/>
              </w:rPr>
            </w:pPr>
            <w:r w:rsidRPr="00C353E9">
              <w:rPr>
                <w:b/>
                <w:sz w:val="18"/>
                <w:szCs w:val="18"/>
              </w:rPr>
              <w:t>Peer</w:t>
            </w:r>
            <w:r w:rsidRPr="00C353E9">
              <w:rPr>
                <w:sz w:val="18"/>
                <w:szCs w:val="18"/>
              </w:rPr>
              <w:t xml:space="preserve"> </w:t>
            </w:r>
            <w:r w:rsidRPr="00C353E9">
              <w:rPr>
                <w:b/>
                <w:sz w:val="18"/>
                <w:szCs w:val="18"/>
              </w:rPr>
              <w:t>reviewer</w:t>
            </w:r>
            <w:r w:rsidRPr="00C353E9">
              <w:rPr>
                <w:sz w:val="18"/>
                <w:szCs w:val="18"/>
              </w:rPr>
              <w:t>:</w:t>
            </w:r>
          </w:p>
        </w:tc>
        <w:tc>
          <w:tcPr>
            <w:tcW w:w="5032" w:type="dxa"/>
            <w:gridSpan w:val="4"/>
            <w:tcBorders>
              <w:right w:val="single" w:sz="4" w:space="0" w:color="auto"/>
            </w:tcBorders>
          </w:tcPr>
          <w:p w14:paraId="1E8342CD" w14:textId="77777777" w:rsidR="007577EE" w:rsidRPr="00C353E9" w:rsidRDefault="007577EE" w:rsidP="00743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</w:t>
            </w:r>
            <w:r w:rsidRPr="00C353E9">
              <w:rPr>
                <w:sz w:val="18"/>
                <w:szCs w:val="18"/>
              </w:rPr>
              <w:t>:</w:t>
            </w:r>
          </w:p>
        </w:tc>
        <w:tc>
          <w:tcPr>
            <w:tcW w:w="5778" w:type="dxa"/>
            <w:gridSpan w:val="2"/>
            <w:tcBorders>
              <w:left w:val="single" w:sz="4" w:space="0" w:color="auto"/>
            </w:tcBorders>
          </w:tcPr>
          <w:p w14:paraId="1E8342CE" w14:textId="77777777" w:rsidR="007577EE" w:rsidRPr="00C353E9" w:rsidRDefault="007577EE" w:rsidP="00743C27">
            <w:pPr>
              <w:rPr>
                <w:sz w:val="18"/>
                <w:szCs w:val="18"/>
              </w:rPr>
            </w:pPr>
            <w:r w:rsidRPr="00C353E9">
              <w:rPr>
                <w:sz w:val="18"/>
                <w:szCs w:val="18"/>
              </w:rPr>
              <w:t>Date reviewed:</w:t>
            </w:r>
          </w:p>
        </w:tc>
      </w:tr>
    </w:tbl>
    <w:p w14:paraId="1E8342D0" w14:textId="77777777" w:rsidR="00877ACA" w:rsidRDefault="00877ACA" w:rsidP="00C075D1">
      <w:pPr>
        <w:pStyle w:val="Heading2"/>
      </w:pPr>
      <w:bookmarkStart w:id="0" w:name="_Toc451251422"/>
      <w:r>
        <w:lastRenderedPageBreak/>
        <w:t>Instructions</w:t>
      </w:r>
      <w:bookmarkEnd w:id="0"/>
      <w:r>
        <w:t xml:space="preserve"> </w:t>
      </w:r>
    </w:p>
    <w:p w14:paraId="1E8342D1" w14:textId="77777777" w:rsidR="00A174AD" w:rsidRPr="003B4E9B" w:rsidRDefault="00A174AD" w:rsidP="00A174AD">
      <w:pPr>
        <w:pStyle w:val="Tip"/>
        <w:rPr>
          <w:i/>
        </w:rPr>
      </w:pPr>
      <w:r w:rsidRPr="003B4E9B">
        <w:rPr>
          <w:i/>
        </w:rPr>
        <w:t xml:space="preserve">Follow the steps in numerical order and please spend more time on problems and customers than on the solution. Contact </w:t>
      </w:r>
      <w:r w:rsidR="002511E2">
        <w:rPr>
          <w:i/>
        </w:rPr>
        <w:t xml:space="preserve">the </w:t>
      </w:r>
      <w:r w:rsidRPr="003B4E9B">
        <w:rPr>
          <w:i/>
        </w:rPr>
        <w:t>Digital Product Team for help.</w:t>
      </w:r>
    </w:p>
    <w:p w14:paraId="1E8342D2" w14:textId="77777777" w:rsidR="00A174AD" w:rsidRDefault="00A174AD" w:rsidP="00A174AD">
      <w:pPr>
        <w:pStyle w:val="Tip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0"/>
        <w:gridCol w:w="7687"/>
      </w:tblGrid>
      <w:tr w:rsidR="00A174AD" w14:paraId="1E8342FF" w14:textId="77777777" w:rsidTr="00721335">
        <w:tc>
          <w:tcPr>
            <w:tcW w:w="7450" w:type="dxa"/>
          </w:tcPr>
          <w:p w14:paraId="1E8342D4" w14:textId="77777777" w:rsidR="00A174AD" w:rsidRPr="00BC3B31" w:rsidRDefault="00A174AD" w:rsidP="00A174AD">
            <w:pPr>
              <w:pStyle w:val="Instructions"/>
              <w:rPr>
                <w:b/>
              </w:rPr>
            </w:pPr>
            <w:r w:rsidRPr="00BC3B31">
              <w:rPr>
                <w:b/>
              </w:rPr>
              <w:t>Box 1 - What’s the Problem?</w:t>
            </w:r>
          </w:p>
          <w:p w14:paraId="1E8342D5" w14:textId="77777777" w:rsidR="0072121B" w:rsidRDefault="00553D49" w:rsidP="00A174AD">
            <w:pPr>
              <w:pStyle w:val="Instructions"/>
            </w:pPr>
            <w:r>
              <w:t>Id</w:t>
            </w:r>
            <w:r w:rsidR="00A174AD" w:rsidRPr="00934CEF">
              <w:t xml:space="preserve">entify your </w:t>
            </w:r>
            <w:r w:rsidR="00A174AD" w:rsidRPr="00C55FFE">
              <w:rPr>
                <w:u w:val="single"/>
              </w:rPr>
              <w:t>customer's</w:t>
            </w:r>
            <w:r w:rsidR="00A174AD" w:rsidRPr="00934CEF">
              <w:t xml:space="preserve"> </w:t>
            </w:r>
            <w:r w:rsidR="00A174AD">
              <w:t xml:space="preserve">top 3 problems and </w:t>
            </w:r>
            <w:r w:rsidR="00A174AD" w:rsidRPr="00934CEF">
              <w:t xml:space="preserve">how they </w:t>
            </w:r>
            <w:r w:rsidR="00A174AD">
              <w:t>get around those problems</w:t>
            </w:r>
            <w:r w:rsidR="00C55FFE">
              <w:t xml:space="preserve"> today</w:t>
            </w:r>
            <w:r w:rsidR="00A174AD">
              <w:t>.</w:t>
            </w:r>
            <w:r w:rsidR="0072121B">
              <w:t xml:space="preserve"> </w:t>
            </w:r>
            <w:r w:rsidR="00C55FFE">
              <w:t xml:space="preserve">You want to </w:t>
            </w:r>
            <w:r w:rsidR="00A174AD">
              <w:t xml:space="preserve">think about </w:t>
            </w:r>
            <w:r w:rsidR="00C55FFE">
              <w:t xml:space="preserve">customers </w:t>
            </w:r>
            <w:r w:rsidR="00A174AD">
              <w:t>problems</w:t>
            </w:r>
            <w:r w:rsidR="00C55FFE">
              <w:t xml:space="preserve"> (not yours or Te Papa’s)</w:t>
            </w:r>
            <w:r w:rsidR="00A174AD">
              <w:t xml:space="preserve">, and whatever you do, </w:t>
            </w:r>
            <w:r>
              <w:t xml:space="preserve">focus on the problems, not </w:t>
            </w:r>
            <w:r w:rsidR="00A174AD">
              <w:t>the solution.</w:t>
            </w:r>
            <w:r w:rsidR="0072121B">
              <w:t xml:space="preserve"> </w:t>
            </w:r>
          </w:p>
          <w:p w14:paraId="1E8342D6" w14:textId="77777777" w:rsidR="0072121B" w:rsidRDefault="0072121B" w:rsidP="00A174AD">
            <w:pPr>
              <w:pStyle w:val="Instructions"/>
            </w:pPr>
            <w:r>
              <w:t xml:space="preserve">Think also about what evidence you can gather to prove there is a real problem, a need, </w:t>
            </w:r>
            <w:r w:rsidR="00C55FFE">
              <w:t>or a demand, for the</w:t>
            </w:r>
            <w:r>
              <w:t xml:space="preserve"> idea you have.</w:t>
            </w:r>
          </w:p>
          <w:p w14:paraId="1E8342D7" w14:textId="77777777" w:rsidR="00A174AD" w:rsidRDefault="00A174AD" w:rsidP="00A174AD">
            <w:pPr>
              <w:pStyle w:val="Instructions"/>
              <w:rPr>
                <w:b/>
              </w:rPr>
            </w:pPr>
          </w:p>
          <w:p w14:paraId="1E8342D8" w14:textId="77777777" w:rsidR="00A174AD" w:rsidRPr="00BC3B31" w:rsidRDefault="00A174AD" w:rsidP="00A174AD">
            <w:pPr>
              <w:pStyle w:val="Instructions"/>
              <w:rPr>
                <w:b/>
              </w:rPr>
            </w:pPr>
            <w:r w:rsidRPr="00BC3B31">
              <w:rPr>
                <w:b/>
              </w:rPr>
              <w:t>Box 2 - What Customer Segments are you solving the problem for?</w:t>
            </w:r>
          </w:p>
          <w:p w14:paraId="1E8342D9" w14:textId="77777777" w:rsidR="00A174AD" w:rsidRDefault="00A174AD" w:rsidP="00A174AD">
            <w:pPr>
              <w:pStyle w:val="Instructions"/>
            </w:pPr>
            <w:r>
              <w:t>Choose your primary customers</w:t>
            </w:r>
            <w:r w:rsidR="00553D49">
              <w:t xml:space="preserve"> from </w:t>
            </w:r>
            <w:r>
              <w:t>Te Papa</w:t>
            </w:r>
            <w:r w:rsidR="00553D49">
              <w:t>’s</w:t>
            </w:r>
            <w:r>
              <w:t xml:space="preserve"> MHM Customer Segments.</w:t>
            </w:r>
            <w:r w:rsidR="00BC7488">
              <w:t xml:space="preserve"> Of the ones you choose, now select the customer segment that you believe will adopt/use/want your product the most. This is your Early Adopter market.</w:t>
            </w:r>
            <w:r w:rsidR="00DF77E5">
              <w:t xml:space="preserve"> </w:t>
            </w:r>
            <w:hyperlink r:id="rId8" w:history="1">
              <w:r w:rsidR="00F463C2" w:rsidRPr="002F630B">
                <w:rPr>
                  <w:rStyle w:val="Hyperlink"/>
                </w:rPr>
                <w:t>http://kupenga/Corporate/Pages/AI.aspx</w:t>
              </w:r>
            </w:hyperlink>
            <w:r w:rsidR="00F463C2">
              <w:t xml:space="preserve"> </w:t>
            </w:r>
            <w:r w:rsidR="00DF77E5">
              <w:t xml:space="preserve">for our </w:t>
            </w:r>
            <w:r>
              <w:t>cus</w:t>
            </w:r>
            <w:r w:rsidR="005B0B2F">
              <w:t>tomer segments</w:t>
            </w:r>
            <w:r>
              <w:t>.</w:t>
            </w:r>
          </w:p>
          <w:p w14:paraId="1E8342DA" w14:textId="77777777" w:rsidR="00A174AD" w:rsidRDefault="00A174AD" w:rsidP="00A174AD">
            <w:pPr>
              <w:pStyle w:val="Instructions"/>
            </w:pPr>
          </w:p>
          <w:p w14:paraId="1E8342DB" w14:textId="039AFDB0" w:rsidR="00A174AD" w:rsidRPr="005A1A5A" w:rsidRDefault="00A174AD" w:rsidP="00A174AD">
            <w:pPr>
              <w:pStyle w:val="Instructions"/>
              <w:rPr>
                <w:b/>
              </w:rPr>
            </w:pPr>
            <w:r w:rsidRPr="005A1A5A">
              <w:rPr>
                <w:b/>
              </w:rPr>
              <w:t xml:space="preserve">Box 3 - What’s your </w:t>
            </w:r>
            <w:r w:rsidR="001B7D00">
              <w:rPr>
                <w:b/>
              </w:rPr>
              <w:t>Elevator Pitch</w:t>
            </w:r>
            <w:r w:rsidRPr="005A1A5A">
              <w:rPr>
                <w:b/>
              </w:rPr>
              <w:t>?</w:t>
            </w:r>
          </w:p>
          <w:p w14:paraId="1E8342DC" w14:textId="77777777" w:rsidR="00C87C7B" w:rsidRDefault="00A174AD" w:rsidP="00C87C7B">
            <w:pPr>
              <w:pStyle w:val="Instructions"/>
            </w:pPr>
            <w:r>
              <w:t xml:space="preserve">A great </w:t>
            </w:r>
            <w:r w:rsidRPr="00934CEF">
              <w:t>UVP gets inside the head of your customer and describes the value proposition from their wo</w:t>
            </w:r>
            <w:r>
              <w:t xml:space="preserve">rld view. </w:t>
            </w:r>
            <w:r w:rsidR="00C87C7B">
              <w:t>It also:</w:t>
            </w:r>
          </w:p>
          <w:p w14:paraId="1E8342DD" w14:textId="77777777" w:rsidR="00C87C7B" w:rsidRDefault="00C87C7B" w:rsidP="002452AF">
            <w:pPr>
              <w:pStyle w:val="Instructions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C87C7B">
              <w:rPr>
                <w:lang w:val="en-US"/>
              </w:rPr>
              <w:t>rings clarity: Instead of trying to be all things to</w:t>
            </w:r>
            <w:r w:rsidR="00313E1B">
              <w:rPr>
                <w:lang w:val="en-US"/>
              </w:rPr>
              <w:t xml:space="preserve"> all people, it </w:t>
            </w:r>
            <w:r w:rsidRPr="00C87C7B">
              <w:rPr>
                <w:lang w:val="en-US"/>
              </w:rPr>
              <w:t xml:space="preserve">forces </w:t>
            </w:r>
            <w:r w:rsidR="00313E1B">
              <w:rPr>
                <w:lang w:val="en-US"/>
              </w:rPr>
              <w:t xml:space="preserve">answers to </w:t>
            </w:r>
            <w:r w:rsidRPr="00C87C7B">
              <w:rPr>
                <w:lang w:val="en-US"/>
              </w:rPr>
              <w:t>tough questions about what the product is and who it’s for</w:t>
            </w:r>
          </w:p>
          <w:p w14:paraId="1E8342DE" w14:textId="77777777" w:rsidR="00C87C7B" w:rsidRDefault="00C87C7B" w:rsidP="002452AF">
            <w:pPr>
              <w:pStyle w:val="Instructions"/>
              <w:numPr>
                <w:ilvl w:val="0"/>
                <w:numId w:val="9"/>
              </w:numPr>
            </w:pPr>
            <w:r w:rsidRPr="00C87C7B">
              <w:rPr>
                <w:lang w:val="en-US"/>
              </w:rPr>
              <w:t xml:space="preserve">It </w:t>
            </w:r>
            <w:r w:rsidR="00313E1B">
              <w:rPr>
                <w:lang w:val="en-US"/>
              </w:rPr>
              <w:t xml:space="preserve">makes you focus on the </w:t>
            </w:r>
            <w:r w:rsidRPr="00C87C7B">
              <w:rPr>
                <w:lang w:val="en-US"/>
              </w:rPr>
              <w:t xml:space="preserve">customer: By bringing focus into what the product does and why, </w:t>
            </w:r>
            <w:r w:rsidR="00313E1B">
              <w:rPr>
                <w:lang w:val="en-US"/>
              </w:rPr>
              <w:t xml:space="preserve">you’ll gain </w:t>
            </w:r>
            <w:r w:rsidRPr="00C87C7B">
              <w:rPr>
                <w:lang w:val="en-US"/>
              </w:rPr>
              <w:t xml:space="preserve">valuable insight into what’s compelling </w:t>
            </w:r>
            <w:r w:rsidR="00313E1B">
              <w:rPr>
                <w:lang w:val="en-US"/>
              </w:rPr>
              <w:t xml:space="preserve">about the product you’re your </w:t>
            </w:r>
            <w:r w:rsidRPr="00C87C7B">
              <w:rPr>
                <w:lang w:val="en-US"/>
              </w:rPr>
              <w:t xml:space="preserve">customers </w:t>
            </w:r>
            <w:r w:rsidR="00313E1B">
              <w:rPr>
                <w:lang w:val="en-US"/>
              </w:rPr>
              <w:t xml:space="preserve">want it </w:t>
            </w:r>
            <w:r>
              <w:rPr>
                <w:lang w:val="en-US"/>
              </w:rPr>
              <w:t>in the first place</w:t>
            </w:r>
          </w:p>
          <w:p w14:paraId="1E8342DF" w14:textId="77777777" w:rsidR="00C87C7B" w:rsidRPr="00C87C7B" w:rsidRDefault="00C87C7B" w:rsidP="002452AF">
            <w:pPr>
              <w:pStyle w:val="Instructions"/>
              <w:numPr>
                <w:ilvl w:val="0"/>
                <w:numId w:val="9"/>
              </w:numPr>
            </w:pPr>
            <w:r w:rsidRPr="00C87C7B">
              <w:rPr>
                <w:lang w:val="en-US"/>
              </w:rPr>
              <w:t>It gets to the point: Like a laser, the elev</w:t>
            </w:r>
            <w:r w:rsidR="00541120">
              <w:rPr>
                <w:lang w:val="en-US"/>
              </w:rPr>
              <w:t>ator pitch cuts through</w:t>
            </w:r>
            <w:r w:rsidRPr="00C87C7B">
              <w:rPr>
                <w:lang w:val="en-US"/>
              </w:rPr>
              <w:t xml:space="preserve"> crap and gets to the heart of what the </w:t>
            </w:r>
            <w:r w:rsidR="00541120">
              <w:rPr>
                <w:lang w:val="en-US"/>
              </w:rPr>
              <w:t xml:space="preserve">product </w:t>
            </w:r>
            <w:r w:rsidRPr="00C87C7B">
              <w:rPr>
                <w:lang w:val="en-US"/>
              </w:rPr>
              <w:t>is about</w:t>
            </w:r>
          </w:p>
          <w:p w14:paraId="1E8342E0" w14:textId="77777777" w:rsidR="00C87C7B" w:rsidRPr="00CD117C" w:rsidRDefault="00C87C7B" w:rsidP="00C87C7B">
            <w:pPr>
              <w:pStyle w:val="Instructions"/>
            </w:pPr>
          </w:p>
          <w:p w14:paraId="1E8342E1" w14:textId="77777777" w:rsidR="00A174AD" w:rsidRPr="005A1A5A" w:rsidRDefault="00A174AD" w:rsidP="00A174AD">
            <w:pPr>
              <w:pStyle w:val="Instructions"/>
              <w:rPr>
                <w:b/>
              </w:rPr>
            </w:pPr>
            <w:r w:rsidRPr="005A1A5A">
              <w:rPr>
                <w:b/>
              </w:rPr>
              <w:t>Box 4 – The Solution</w:t>
            </w:r>
          </w:p>
          <w:p w14:paraId="1E8342E2" w14:textId="77777777" w:rsidR="00A174AD" w:rsidRPr="00D00ADB" w:rsidRDefault="00A174AD" w:rsidP="00A174AD">
            <w:pPr>
              <w:pStyle w:val="Instructions"/>
            </w:pPr>
            <w:r>
              <w:t xml:space="preserve">Describe </w:t>
            </w:r>
            <w:r w:rsidRPr="001E0538">
              <w:t xml:space="preserve">the top features or capabilities that will address </w:t>
            </w:r>
            <w:r>
              <w:t xml:space="preserve">the </w:t>
            </w:r>
            <w:r w:rsidR="008D02DE">
              <w:t xml:space="preserve">top </w:t>
            </w:r>
            <w:r w:rsidRPr="001E0538">
              <w:t xml:space="preserve">problems. Don’t get carried away with fully defining </w:t>
            </w:r>
            <w:r>
              <w:t xml:space="preserve">your </w:t>
            </w:r>
            <w:r w:rsidRPr="001E0538">
              <w:t>solution</w:t>
            </w:r>
            <w:r w:rsidR="008D02DE">
              <w:t xml:space="preserve">, just </w:t>
            </w:r>
            <w:r w:rsidRPr="001E0538">
              <w:t xml:space="preserve">outline a possible solution for each </w:t>
            </w:r>
            <w:r>
              <w:t xml:space="preserve">key </w:t>
            </w:r>
            <w:r w:rsidRPr="001E0538">
              <w:t>problem.</w:t>
            </w:r>
          </w:p>
          <w:p w14:paraId="1E8342E3" w14:textId="77777777" w:rsidR="00A174AD" w:rsidRDefault="00A174AD" w:rsidP="00A174AD">
            <w:pPr>
              <w:pStyle w:val="Instructions"/>
            </w:pPr>
            <w:r w:rsidRPr="00934CEF">
              <w:t xml:space="preserve">These features will form the basis </w:t>
            </w:r>
            <w:r>
              <w:t xml:space="preserve">of your Minimum Viable Product or MVP. </w:t>
            </w:r>
            <w:r w:rsidRPr="00D00ADB">
              <w:t xml:space="preserve">A </w:t>
            </w:r>
            <w:r>
              <w:t xml:space="preserve">MVP </w:t>
            </w:r>
            <w:r w:rsidRPr="00D00ADB">
              <w:t xml:space="preserve">is the smallest feature set that </w:t>
            </w:r>
            <w:r w:rsidR="00585CF3">
              <w:t xml:space="preserve">you can launch that </w:t>
            </w:r>
            <w:r w:rsidR="00E175FA">
              <w:t>d</w:t>
            </w:r>
            <w:r>
              <w:t>eliver</w:t>
            </w:r>
            <w:r w:rsidR="00E175FA">
              <w:t>s</w:t>
            </w:r>
            <w:r>
              <w:t xml:space="preserve"> value to your customers</w:t>
            </w:r>
            <w:r w:rsidRPr="00D00ADB">
              <w:t>.</w:t>
            </w:r>
          </w:p>
          <w:p w14:paraId="1E8342E4" w14:textId="77777777" w:rsidR="00A174AD" w:rsidRDefault="00A174AD" w:rsidP="00A174AD">
            <w:pPr>
              <w:pStyle w:val="Instructions"/>
            </w:pPr>
            <w:r>
              <w:rPr>
                <w:b/>
              </w:rPr>
              <w:t>Tip</w:t>
            </w:r>
            <w:r>
              <w:t xml:space="preserve">: </w:t>
            </w:r>
            <w:r w:rsidRPr="00934CEF">
              <w:t>Don't confuse your MVP with a minimal product. You</w:t>
            </w:r>
            <w:r w:rsidR="00E175FA">
              <w:t xml:space="preserve">r MVP needs to address your top </w:t>
            </w:r>
            <w:r w:rsidRPr="00934CEF">
              <w:t>problems and deliver on your Unique Value Proposition.</w:t>
            </w:r>
          </w:p>
          <w:p w14:paraId="1E8342E5" w14:textId="77777777" w:rsidR="00A174AD" w:rsidRDefault="00A174AD" w:rsidP="00A174AD">
            <w:pPr>
              <w:pStyle w:val="Instructions"/>
            </w:pPr>
          </w:p>
          <w:p w14:paraId="1E8342E6" w14:textId="77777777" w:rsidR="00A174AD" w:rsidRPr="00E922E5" w:rsidRDefault="00A174AD" w:rsidP="00A174AD">
            <w:pPr>
              <w:pStyle w:val="Instructions"/>
              <w:rPr>
                <w:b/>
              </w:rPr>
            </w:pPr>
            <w:r w:rsidRPr="00E922E5">
              <w:rPr>
                <w:b/>
              </w:rPr>
              <w:t>Box 5 – How will customers get to your product?</w:t>
            </w:r>
          </w:p>
          <w:p w14:paraId="1E8342E7" w14:textId="77777777" w:rsidR="00A174AD" w:rsidRPr="00EA651E" w:rsidRDefault="00A174AD" w:rsidP="00877ACA">
            <w:pPr>
              <w:pStyle w:val="Instructions"/>
            </w:pPr>
            <w:r w:rsidRPr="00934CEF">
              <w:t>Channels ar</w:t>
            </w:r>
            <w:r w:rsidR="00585CF3">
              <w:t>e how you reach your customers so w</w:t>
            </w:r>
            <w:r>
              <w:t>hat Te Papa distribution channels will you need (adve</w:t>
            </w:r>
            <w:r w:rsidR="00585CF3">
              <w:t>rtising, billboards, online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). Do you need help from Marketing to identify ideas to reach your target customers?</w:t>
            </w:r>
          </w:p>
        </w:tc>
        <w:tc>
          <w:tcPr>
            <w:tcW w:w="7687" w:type="dxa"/>
          </w:tcPr>
          <w:p w14:paraId="1E8342E8" w14:textId="77777777" w:rsidR="00A174AD" w:rsidRDefault="00A174AD" w:rsidP="00A174AD">
            <w:pPr>
              <w:pStyle w:val="Instructions"/>
              <w:ind w:left="176"/>
              <w:rPr>
                <w:b/>
              </w:rPr>
            </w:pPr>
            <w:r w:rsidRPr="00E922E5">
              <w:rPr>
                <w:b/>
              </w:rPr>
              <w:t xml:space="preserve">Box 6 – </w:t>
            </w:r>
            <w:r>
              <w:rPr>
                <w:b/>
              </w:rPr>
              <w:t>Stakeholders</w:t>
            </w:r>
            <w:r w:rsidR="003C7370">
              <w:rPr>
                <w:b/>
              </w:rPr>
              <w:t xml:space="preserve"> and neighbours</w:t>
            </w:r>
          </w:p>
          <w:p w14:paraId="1E8342E9" w14:textId="77777777" w:rsidR="00A174AD" w:rsidRDefault="003C7370" w:rsidP="00A174AD">
            <w:pPr>
              <w:pStyle w:val="Instructions"/>
              <w:ind w:left="176"/>
            </w:pPr>
            <w:r>
              <w:t xml:space="preserve">Knowing who you </w:t>
            </w:r>
            <w:r w:rsidR="00A174AD" w:rsidRPr="001A5ACC">
              <w:t xml:space="preserve">need help </w:t>
            </w:r>
            <w:r w:rsidR="00A174AD">
              <w:t>from</w:t>
            </w:r>
            <w:r w:rsidR="00A174AD" w:rsidRPr="001A5ACC">
              <w:t xml:space="preserve"> </w:t>
            </w:r>
            <w:r>
              <w:t xml:space="preserve">or will need to interact with </w:t>
            </w:r>
            <w:r w:rsidR="00A174AD" w:rsidRPr="001A5ACC">
              <w:t>to get your product idea to market</w:t>
            </w:r>
            <w:r>
              <w:t xml:space="preserve"> is really important, so jot down all internal and external people you will need to work with. </w:t>
            </w:r>
            <w:r w:rsidR="00A174AD">
              <w:t xml:space="preserve">You should also </w:t>
            </w:r>
            <w:r w:rsidR="003167FD">
              <w:t xml:space="preserve">write down </w:t>
            </w:r>
            <w:r w:rsidR="00A66EF7">
              <w:t xml:space="preserve">key </w:t>
            </w:r>
            <w:r w:rsidR="00A174AD">
              <w:t>people</w:t>
            </w:r>
            <w:r w:rsidR="00A66EF7">
              <w:t xml:space="preserve"> or directorate’s</w:t>
            </w:r>
            <w:r w:rsidR="00A174AD">
              <w:t xml:space="preserve"> who should be kept in the loop. </w:t>
            </w:r>
          </w:p>
          <w:p w14:paraId="1E8342EA" w14:textId="77777777" w:rsidR="00A174AD" w:rsidRPr="001A5ACC" w:rsidRDefault="00A174AD" w:rsidP="00A174AD">
            <w:pPr>
              <w:pStyle w:val="Instructions"/>
              <w:ind w:left="176"/>
            </w:pPr>
          </w:p>
          <w:p w14:paraId="1E8342EB" w14:textId="77777777" w:rsidR="00A174AD" w:rsidRPr="000566F1" w:rsidRDefault="00A174AD" w:rsidP="00A174AD">
            <w:pPr>
              <w:pStyle w:val="Instructions"/>
              <w:ind w:left="176"/>
              <w:rPr>
                <w:b/>
              </w:rPr>
            </w:pPr>
            <w:r w:rsidRPr="000566F1">
              <w:rPr>
                <w:b/>
              </w:rPr>
              <w:t xml:space="preserve">Box 7 – </w:t>
            </w:r>
            <w:r>
              <w:rPr>
                <w:b/>
              </w:rPr>
              <w:t>C</w:t>
            </w:r>
            <w:r w:rsidRPr="000566F1">
              <w:rPr>
                <w:b/>
              </w:rPr>
              <w:t>ost Structure</w:t>
            </w:r>
          </w:p>
          <w:p w14:paraId="1E8342EC" w14:textId="77777777" w:rsidR="00A174AD" w:rsidRDefault="00A174AD" w:rsidP="00A174AD">
            <w:pPr>
              <w:pStyle w:val="Instructions"/>
              <w:ind w:left="176"/>
            </w:pPr>
            <w:r>
              <w:t xml:space="preserve">We know it’s a bit hard to </w:t>
            </w:r>
            <w:r w:rsidRPr="00900661">
              <w:t xml:space="preserve">accurately calculate </w:t>
            </w:r>
            <w:r w:rsidR="00A66EF7">
              <w:t>costs this early in the process, but try to get  sense of the</w:t>
            </w:r>
            <w:r w:rsidR="00585CF3">
              <w:t>m</w:t>
            </w:r>
            <w:r w:rsidR="00A66EF7">
              <w:t xml:space="preserve">. </w:t>
            </w:r>
            <w:r w:rsidR="00B470C3">
              <w:t>Key items will be:</w:t>
            </w:r>
          </w:p>
          <w:p w14:paraId="1E8342ED" w14:textId="77777777" w:rsidR="00B470C3" w:rsidRDefault="00B470C3" w:rsidP="002452AF">
            <w:pPr>
              <w:pStyle w:val="Instructions"/>
              <w:numPr>
                <w:ilvl w:val="0"/>
                <w:numId w:val="7"/>
              </w:numPr>
              <w:spacing w:line="240" w:lineRule="auto"/>
            </w:pPr>
            <w:r>
              <w:t>What people internally do you need?</w:t>
            </w:r>
          </w:p>
          <w:p w14:paraId="1E8342EE" w14:textId="77777777" w:rsidR="00A174AD" w:rsidRDefault="00466744" w:rsidP="002452AF">
            <w:pPr>
              <w:pStyle w:val="Instructions"/>
              <w:numPr>
                <w:ilvl w:val="0"/>
                <w:numId w:val="7"/>
              </w:numPr>
              <w:spacing w:line="240" w:lineRule="auto"/>
            </w:pPr>
            <w:r>
              <w:t xml:space="preserve">Do you need </w:t>
            </w:r>
            <w:r w:rsidR="00DA4B6C">
              <w:t>e</w:t>
            </w:r>
            <w:r>
              <w:t>xternal suppliers/vendors?</w:t>
            </w:r>
          </w:p>
          <w:p w14:paraId="1E8342EF" w14:textId="77777777" w:rsidR="00A174AD" w:rsidRDefault="00A174AD" w:rsidP="002452AF">
            <w:pPr>
              <w:pStyle w:val="Instructions"/>
              <w:numPr>
                <w:ilvl w:val="0"/>
                <w:numId w:val="7"/>
              </w:numPr>
              <w:spacing w:line="240" w:lineRule="auto"/>
            </w:pPr>
            <w:r>
              <w:t>Do you need to purchase physical goods?</w:t>
            </w:r>
          </w:p>
          <w:p w14:paraId="1E8342F0" w14:textId="77777777" w:rsidR="00A174AD" w:rsidRDefault="00A174AD" w:rsidP="002452AF">
            <w:pPr>
              <w:pStyle w:val="Instructions"/>
              <w:numPr>
                <w:ilvl w:val="0"/>
                <w:numId w:val="7"/>
              </w:numPr>
              <w:spacing w:line="240" w:lineRule="auto"/>
            </w:pPr>
            <w:r>
              <w:t>Will you need Marketing to spend money on a campaign?</w:t>
            </w:r>
          </w:p>
          <w:p w14:paraId="1E8342F1" w14:textId="77777777" w:rsidR="00A174AD" w:rsidRDefault="00A174AD" w:rsidP="00A174AD">
            <w:pPr>
              <w:pStyle w:val="Instructions"/>
              <w:ind w:left="176"/>
            </w:pPr>
          </w:p>
          <w:p w14:paraId="1E8342F2" w14:textId="77777777" w:rsidR="00A174AD" w:rsidRDefault="00A174AD" w:rsidP="00A174AD">
            <w:pPr>
              <w:pStyle w:val="Instructions"/>
              <w:ind w:left="176"/>
            </w:pPr>
            <w:r>
              <w:t>Try brainstorming with a colleague. Use sticky notes to c</w:t>
            </w:r>
            <w:r w:rsidR="00466744">
              <w:t xml:space="preserve">ome up with a list of the items </w:t>
            </w:r>
            <w:r>
              <w:t>the</w:t>
            </w:r>
            <w:r w:rsidR="00E01723">
              <w:t>n put rough costs against them</w:t>
            </w:r>
            <w:r>
              <w:t>.</w:t>
            </w:r>
            <w:r w:rsidR="00B470C3">
              <w:t xml:space="preserve"> </w:t>
            </w:r>
            <w:r w:rsidR="00C5646A">
              <w:t xml:space="preserve">Aim </w:t>
            </w:r>
            <w:r w:rsidR="0089355D">
              <w:t xml:space="preserve">for a +/-30% view on </w:t>
            </w:r>
            <w:r>
              <w:t xml:space="preserve">costs </w:t>
            </w:r>
            <w:r w:rsidR="00585CF3">
              <w:t xml:space="preserve">which include launching the </w:t>
            </w:r>
            <w:r w:rsidR="003C732E">
              <w:t xml:space="preserve">product </w:t>
            </w:r>
            <w:r>
              <w:t xml:space="preserve">and </w:t>
            </w:r>
            <w:r w:rsidR="003C732E">
              <w:t xml:space="preserve">looking </w:t>
            </w:r>
            <w:r>
              <w:t>after it post launch.</w:t>
            </w:r>
            <w:r w:rsidR="0089355D">
              <w:t xml:space="preserve"> </w:t>
            </w:r>
          </w:p>
          <w:p w14:paraId="1E8342F3" w14:textId="77777777" w:rsidR="00A174AD" w:rsidRDefault="00A174AD" w:rsidP="00A174AD">
            <w:pPr>
              <w:pStyle w:val="Instructions"/>
              <w:ind w:left="176"/>
              <w:rPr>
                <w:b/>
              </w:rPr>
            </w:pPr>
          </w:p>
          <w:p w14:paraId="1E8342F4" w14:textId="77777777" w:rsidR="00A174AD" w:rsidRPr="00E922E5" w:rsidRDefault="00A174AD" w:rsidP="00A174AD">
            <w:pPr>
              <w:pStyle w:val="Instructions"/>
              <w:ind w:left="176"/>
              <w:rPr>
                <w:b/>
              </w:rPr>
            </w:pPr>
            <w:r>
              <w:rPr>
                <w:b/>
              </w:rPr>
              <w:t xml:space="preserve">Box 8 - </w:t>
            </w:r>
            <w:r w:rsidRPr="00E922E5">
              <w:rPr>
                <w:b/>
              </w:rPr>
              <w:t xml:space="preserve">Revenue / </w:t>
            </w:r>
            <w:r w:rsidR="003B720D">
              <w:rPr>
                <w:b/>
              </w:rPr>
              <w:t>Value</w:t>
            </w:r>
            <w:r>
              <w:rPr>
                <w:b/>
              </w:rPr>
              <w:t xml:space="preserve"> Metrics</w:t>
            </w:r>
          </w:p>
          <w:p w14:paraId="1E8342F5" w14:textId="2EE087A1" w:rsidR="003B720D" w:rsidRPr="00E01723" w:rsidRDefault="00947E35" w:rsidP="00585CF3">
            <w:pPr>
              <w:pStyle w:val="Instructions"/>
              <w:ind w:left="176"/>
            </w:pPr>
            <w:r>
              <w:t xml:space="preserve">What are the measures of success of what you are trying to achieve. For purely commercial products, use Pirate metrics (AARRR) </w:t>
            </w:r>
          </w:p>
          <w:p w14:paraId="1E8342F6" w14:textId="77777777" w:rsidR="00A174AD" w:rsidRPr="00E01723" w:rsidRDefault="00536197" w:rsidP="002452AF">
            <w:pPr>
              <w:pStyle w:val="Instructions"/>
              <w:numPr>
                <w:ilvl w:val="0"/>
                <w:numId w:val="8"/>
              </w:numPr>
              <w:spacing w:line="240" w:lineRule="auto"/>
            </w:pPr>
            <w:r w:rsidRPr="00E01723">
              <w:t xml:space="preserve">Acquisition </w:t>
            </w:r>
            <w:r w:rsidR="00A174AD" w:rsidRPr="00E01723">
              <w:t>(customers finding us)</w:t>
            </w:r>
          </w:p>
          <w:p w14:paraId="1E8342F7" w14:textId="77777777" w:rsidR="00A174AD" w:rsidRPr="00E01723" w:rsidRDefault="00536197" w:rsidP="002452AF">
            <w:pPr>
              <w:pStyle w:val="Instructions"/>
              <w:numPr>
                <w:ilvl w:val="0"/>
                <w:numId w:val="8"/>
              </w:numPr>
              <w:spacing w:line="240" w:lineRule="auto"/>
            </w:pPr>
            <w:r w:rsidRPr="00E01723">
              <w:t xml:space="preserve">Activation </w:t>
            </w:r>
            <w:r w:rsidR="00A174AD" w:rsidRPr="00E01723">
              <w:t>(customers having a great first experience)</w:t>
            </w:r>
          </w:p>
          <w:p w14:paraId="1E8342F8" w14:textId="77777777" w:rsidR="00A174AD" w:rsidRPr="00E01723" w:rsidRDefault="00A174AD" w:rsidP="002452AF">
            <w:pPr>
              <w:pStyle w:val="Instructions"/>
              <w:numPr>
                <w:ilvl w:val="0"/>
                <w:numId w:val="8"/>
              </w:numPr>
              <w:spacing w:line="240" w:lineRule="auto"/>
            </w:pPr>
            <w:r w:rsidRPr="00E01723">
              <w:t>Retention (customers happy enough to come back)</w:t>
            </w:r>
          </w:p>
          <w:p w14:paraId="1E8342F9" w14:textId="77777777" w:rsidR="00A174AD" w:rsidRPr="00E01723" w:rsidRDefault="00A174AD" w:rsidP="002452AF">
            <w:pPr>
              <w:pStyle w:val="Instructions"/>
              <w:numPr>
                <w:ilvl w:val="0"/>
                <w:numId w:val="8"/>
              </w:numPr>
              <w:spacing w:line="240" w:lineRule="auto"/>
            </w:pPr>
            <w:r w:rsidRPr="00E01723">
              <w:t>Revenue (customers will</w:t>
            </w:r>
            <w:r w:rsidR="00585CF3">
              <w:t>ing</w:t>
            </w:r>
            <w:r w:rsidRPr="00E01723">
              <w:t xml:space="preserve"> to part with $$)</w:t>
            </w:r>
          </w:p>
          <w:p w14:paraId="1E8342FA" w14:textId="77777777" w:rsidR="00A174AD" w:rsidRPr="00E01723" w:rsidRDefault="00A174AD" w:rsidP="002452AF">
            <w:pPr>
              <w:pStyle w:val="Instructions"/>
              <w:numPr>
                <w:ilvl w:val="0"/>
                <w:numId w:val="8"/>
              </w:numPr>
              <w:spacing w:line="240" w:lineRule="auto"/>
            </w:pPr>
            <w:r w:rsidRPr="00E01723">
              <w:t>Referral (customers happy enough they tell someone about it or us)</w:t>
            </w:r>
            <w:r w:rsidR="00585CF3">
              <w:t>.</w:t>
            </w:r>
          </w:p>
          <w:p w14:paraId="1E8342FB" w14:textId="700C9C4D" w:rsidR="00B202AA" w:rsidRPr="00E01723" w:rsidRDefault="00947E35" w:rsidP="00B202AA">
            <w:pPr>
              <w:pStyle w:val="Instructions"/>
              <w:ind w:left="176"/>
            </w:pPr>
            <w:r>
              <w:t>For audience facing experiences, use Te Papa’s Audience Impact Model.</w:t>
            </w:r>
          </w:p>
          <w:p w14:paraId="1E8342FC" w14:textId="77777777" w:rsidR="00A174AD" w:rsidRPr="00934CEF" w:rsidRDefault="00A174AD" w:rsidP="00A174AD">
            <w:pPr>
              <w:pStyle w:val="Instructions"/>
              <w:ind w:left="176"/>
            </w:pPr>
          </w:p>
          <w:p w14:paraId="1E8342FD" w14:textId="77777777" w:rsidR="00A174AD" w:rsidRPr="00C71263" w:rsidRDefault="00A174AD" w:rsidP="00A174AD">
            <w:pPr>
              <w:pStyle w:val="Instructions"/>
              <w:ind w:left="176"/>
              <w:rPr>
                <w:b/>
              </w:rPr>
            </w:pPr>
            <w:r w:rsidRPr="00C71263">
              <w:rPr>
                <w:b/>
              </w:rPr>
              <w:t>Box 9 – Unfair Advantage</w:t>
            </w:r>
          </w:p>
          <w:p w14:paraId="1E8342FE" w14:textId="4078C98F" w:rsidR="00A174AD" w:rsidRPr="00A174AD" w:rsidRDefault="004678BD" w:rsidP="00EA651E">
            <w:pPr>
              <w:pStyle w:val="Instructions"/>
              <w:ind w:left="176"/>
            </w:pPr>
            <w:r>
              <w:t xml:space="preserve">Finally, </w:t>
            </w:r>
            <w:r w:rsidR="003B5F1C">
              <w:t xml:space="preserve">can you find </w:t>
            </w:r>
            <w:r w:rsidR="007C50F4">
              <w:t xml:space="preserve">something special or </w:t>
            </w:r>
            <w:r w:rsidR="00A174AD">
              <w:t xml:space="preserve">unique about </w:t>
            </w:r>
            <w:r w:rsidR="003B5F1C">
              <w:t xml:space="preserve">your idea </w:t>
            </w:r>
            <w:r w:rsidR="00A174AD">
              <w:t>that will make it difficult for any competition that might be out there.</w:t>
            </w:r>
            <w:r w:rsidR="00EA651E">
              <w:t xml:space="preserve"> </w:t>
            </w:r>
            <w:r w:rsidR="00A174AD" w:rsidRPr="00934CEF">
              <w:t xml:space="preserve">This is usually the hardest section to fill </w:t>
            </w:r>
            <w:r w:rsidR="007C50F4">
              <w:t xml:space="preserve">in </w:t>
            </w:r>
            <w:r w:rsidR="00A174AD" w:rsidRPr="00934CEF">
              <w:t>which is why it's last.</w:t>
            </w:r>
            <w:r w:rsidR="00A174AD">
              <w:t xml:space="preserve"> It needs to be unique, something that can’t be copied or bought.</w:t>
            </w:r>
            <w:r w:rsidR="001B7D00">
              <w:t xml:space="preserve"> Why will you make something that no one else can?</w:t>
            </w:r>
            <w:bookmarkStart w:id="1" w:name="_GoBack"/>
            <w:bookmarkEnd w:id="1"/>
          </w:p>
        </w:tc>
      </w:tr>
    </w:tbl>
    <w:p w14:paraId="1E834301" w14:textId="1CD3575F" w:rsidR="0001333D" w:rsidRDefault="0001333D" w:rsidP="00721335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002060"/>
          <w:sz w:val="28"/>
          <w:szCs w:val="26"/>
        </w:rPr>
      </w:pPr>
    </w:p>
    <w:sectPr w:rsidR="0001333D" w:rsidSect="00721335">
      <w:footerReference w:type="default" r:id="rId9"/>
      <w:pgSz w:w="16838" w:h="11906" w:orient="landscape"/>
      <w:pgMar w:top="568" w:right="1134" w:bottom="851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744BD" w14:textId="77777777" w:rsidR="00877215" w:rsidRDefault="00877215" w:rsidP="00222654">
      <w:pPr>
        <w:spacing w:after="0" w:line="240" w:lineRule="auto"/>
      </w:pPr>
      <w:r>
        <w:separator/>
      </w:r>
    </w:p>
  </w:endnote>
  <w:endnote w:type="continuationSeparator" w:id="0">
    <w:p w14:paraId="722EF496" w14:textId="77777777" w:rsidR="00877215" w:rsidRDefault="00877215" w:rsidP="0022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MBold">
    <w:altName w:val="Calibri"/>
    <w:panose1 w:val="02000803000000000000"/>
    <w:charset w:val="00"/>
    <w:family w:val="auto"/>
    <w:pitch w:val="variable"/>
    <w:sig w:usb0="8000002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äori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6533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sdtEndPr>
    <w:sdtContent>
      <w:sdt>
        <w:sdtPr>
          <w:rPr>
            <w:rFonts w:asciiTheme="minorHAnsi" w:hAnsiTheme="minorHAnsi" w:cstheme="minorHAnsi"/>
            <w:b/>
            <w:color w:val="808080" w:themeColor="background1" w:themeShade="80"/>
            <w:sz w:val="18"/>
            <w:szCs w:val="18"/>
          </w:rPr>
          <w:id w:val="1361860908"/>
          <w:docPartObj>
            <w:docPartGallery w:val="Page Numbers (Top of Page)"/>
            <w:docPartUnique/>
          </w:docPartObj>
        </w:sdtPr>
        <w:sdtEndPr/>
        <w:sdtContent>
          <w:p w14:paraId="1E83430D" w14:textId="5FD03076" w:rsidR="00B631E6" w:rsidRPr="00F51C64" w:rsidRDefault="00B631E6" w:rsidP="007B7BD9">
            <w:pPr>
              <w:pStyle w:val="Footer"/>
              <w:ind w:right="-164"/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F51C64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F51C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51C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F51C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1B7D00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F51C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F51C64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F51C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51C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F51C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1B7D00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F51C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1E83430E" w14:textId="77777777" w:rsidR="00B631E6" w:rsidRPr="00EB7C1C" w:rsidRDefault="00B631E6" w:rsidP="00EB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015EC" w14:textId="77777777" w:rsidR="00877215" w:rsidRDefault="00877215" w:rsidP="00222654">
      <w:pPr>
        <w:spacing w:after="0" w:line="240" w:lineRule="auto"/>
      </w:pPr>
      <w:r>
        <w:separator/>
      </w:r>
    </w:p>
  </w:footnote>
  <w:footnote w:type="continuationSeparator" w:id="0">
    <w:p w14:paraId="09685749" w14:textId="77777777" w:rsidR="00877215" w:rsidRDefault="00877215" w:rsidP="0022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43F"/>
    <w:multiLevelType w:val="hybridMultilevel"/>
    <w:tmpl w:val="0A828198"/>
    <w:lvl w:ilvl="0" w:tplc="1409000F">
      <w:start w:val="1"/>
      <w:numFmt w:val="decimal"/>
      <w:lvlText w:val="%1."/>
      <w:lvlJc w:val="left"/>
      <w:pPr>
        <w:ind w:left="739" w:hanging="360"/>
      </w:pPr>
    </w:lvl>
    <w:lvl w:ilvl="1" w:tplc="14090019" w:tentative="1">
      <w:start w:val="1"/>
      <w:numFmt w:val="lowerLetter"/>
      <w:lvlText w:val="%2."/>
      <w:lvlJc w:val="left"/>
      <w:pPr>
        <w:ind w:left="1459" w:hanging="360"/>
      </w:pPr>
    </w:lvl>
    <w:lvl w:ilvl="2" w:tplc="1409001B" w:tentative="1">
      <w:start w:val="1"/>
      <w:numFmt w:val="lowerRoman"/>
      <w:lvlText w:val="%3."/>
      <w:lvlJc w:val="right"/>
      <w:pPr>
        <w:ind w:left="2179" w:hanging="180"/>
      </w:pPr>
    </w:lvl>
    <w:lvl w:ilvl="3" w:tplc="1409000F" w:tentative="1">
      <w:start w:val="1"/>
      <w:numFmt w:val="decimal"/>
      <w:lvlText w:val="%4."/>
      <w:lvlJc w:val="left"/>
      <w:pPr>
        <w:ind w:left="2899" w:hanging="360"/>
      </w:pPr>
    </w:lvl>
    <w:lvl w:ilvl="4" w:tplc="14090019" w:tentative="1">
      <w:start w:val="1"/>
      <w:numFmt w:val="lowerLetter"/>
      <w:lvlText w:val="%5."/>
      <w:lvlJc w:val="left"/>
      <w:pPr>
        <w:ind w:left="3619" w:hanging="360"/>
      </w:pPr>
    </w:lvl>
    <w:lvl w:ilvl="5" w:tplc="1409001B" w:tentative="1">
      <w:start w:val="1"/>
      <w:numFmt w:val="lowerRoman"/>
      <w:lvlText w:val="%6."/>
      <w:lvlJc w:val="right"/>
      <w:pPr>
        <w:ind w:left="4339" w:hanging="180"/>
      </w:pPr>
    </w:lvl>
    <w:lvl w:ilvl="6" w:tplc="1409000F" w:tentative="1">
      <w:start w:val="1"/>
      <w:numFmt w:val="decimal"/>
      <w:lvlText w:val="%7."/>
      <w:lvlJc w:val="left"/>
      <w:pPr>
        <w:ind w:left="5059" w:hanging="360"/>
      </w:pPr>
    </w:lvl>
    <w:lvl w:ilvl="7" w:tplc="14090019" w:tentative="1">
      <w:start w:val="1"/>
      <w:numFmt w:val="lowerLetter"/>
      <w:lvlText w:val="%8."/>
      <w:lvlJc w:val="left"/>
      <w:pPr>
        <w:ind w:left="5779" w:hanging="360"/>
      </w:pPr>
    </w:lvl>
    <w:lvl w:ilvl="8" w:tplc="1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 w15:restartNumberingAfterBreak="0">
    <w:nsid w:val="056F1F19"/>
    <w:multiLevelType w:val="hybridMultilevel"/>
    <w:tmpl w:val="67685C92"/>
    <w:lvl w:ilvl="0" w:tplc="B2D892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4957"/>
    <w:multiLevelType w:val="hybridMultilevel"/>
    <w:tmpl w:val="2326D962"/>
    <w:lvl w:ilvl="0" w:tplc="3C7A8D0C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61A5"/>
    <w:multiLevelType w:val="hybridMultilevel"/>
    <w:tmpl w:val="35648BA2"/>
    <w:lvl w:ilvl="0" w:tplc="57CA6626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5EC5"/>
    <w:multiLevelType w:val="hybridMultilevel"/>
    <w:tmpl w:val="C70C9044"/>
    <w:lvl w:ilvl="0" w:tplc="6FEC3E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2B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B82"/>
    <w:multiLevelType w:val="hybridMultilevel"/>
    <w:tmpl w:val="4DA4EE2C"/>
    <w:lvl w:ilvl="0" w:tplc="E88CEBDE">
      <w:start w:val="1"/>
      <w:numFmt w:val="bullet"/>
      <w:pStyle w:val="ListParagraph"/>
      <w:lvlText w:val=""/>
      <w:lvlJc w:val="left"/>
      <w:pPr>
        <w:ind w:left="717" w:hanging="360"/>
      </w:pPr>
      <w:rPr>
        <w:rFonts w:ascii="Wingdings" w:hAnsi="Wingdings" w:hint="default"/>
        <w:color w:val="00B2B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D53A5"/>
    <w:multiLevelType w:val="hybridMultilevel"/>
    <w:tmpl w:val="410E4BA4"/>
    <w:lvl w:ilvl="0" w:tplc="6FEC3E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2B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07E1"/>
    <w:multiLevelType w:val="hybridMultilevel"/>
    <w:tmpl w:val="B0A67552"/>
    <w:lvl w:ilvl="0" w:tplc="3B4EA9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5AC"/>
    <w:multiLevelType w:val="hybridMultilevel"/>
    <w:tmpl w:val="0EEA8E9A"/>
    <w:lvl w:ilvl="0" w:tplc="6FEC3E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2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2996"/>
    <w:multiLevelType w:val="multilevel"/>
    <w:tmpl w:val="BAEC9E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StyleNumberedparagraphArialMori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5C1751"/>
    <w:multiLevelType w:val="hybridMultilevel"/>
    <w:tmpl w:val="4D621C4A"/>
    <w:lvl w:ilvl="0" w:tplc="1409000F">
      <w:start w:val="1"/>
      <w:numFmt w:val="decimal"/>
      <w:lvlText w:val="%1."/>
      <w:lvlJc w:val="left"/>
      <w:pPr>
        <w:ind w:left="862" w:hanging="360"/>
      </w:p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866649D"/>
    <w:multiLevelType w:val="hybridMultilevel"/>
    <w:tmpl w:val="4D621C4A"/>
    <w:lvl w:ilvl="0" w:tplc="1409000F">
      <w:start w:val="1"/>
      <w:numFmt w:val="decimal"/>
      <w:lvlText w:val="%1."/>
      <w:lvlJc w:val="left"/>
      <w:pPr>
        <w:ind w:left="862" w:hanging="360"/>
      </w:p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565064C"/>
    <w:multiLevelType w:val="hybridMultilevel"/>
    <w:tmpl w:val="8EA86314"/>
    <w:lvl w:ilvl="0" w:tplc="BF70C316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1"/>
  </w:num>
  <w:num w:numId="27">
    <w:abstractNumId w:val="0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2"/>
    <w:rsid w:val="00000AFB"/>
    <w:rsid w:val="000016DC"/>
    <w:rsid w:val="00003AC9"/>
    <w:rsid w:val="00005D62"/>
    <w:rsid w:val="000126FF"/>
    <w:rsid w:val="0001272A"/>
    <w:rsid w:val="0001333D"/>
    <w:rsid w:val="0001371B"/>
    <w:rsid w:val="00015981"/>
    <w:rsid w:val="00015A53"/>
    <w:rsid w:val="00016D7C"/>
    <w:rsid w:val="00020153"/>
    <w:rsid w:val="000205E3"/>
    <w:rsid w:val="00022469"/>
    <w:rsid w:val="00022E49"/>
    <w:rsid w:val="00023E9C"/>
    <w:rsid w:val="00026CC9"/>
    <w:rsid w:val="0002751B"/>
    <w:rsid w:val="00027542"/>
    <w:rsid w:val="000302CB"/>
    <w:rsid w:val="000312FA"/>
    <w:rsid w:val="000315AD"/>
    <w:rsid w:val="000330EA"/>
    <w:rsid w:val="000333DF"/>
    <w:rsid w:val="000352AC"/>
    <w:rsid w:val="00037229"/>
    <w:rsid w:val="000379BF"/>
    <w:rsid w:val="000401D2"/>
    <w:rsid w:val="00042F74"/>
    <w:rsid w:val="0004401F"/>
    <w:rsid w:val="000442AB"/>
    <w:rsid w:val="0004474D"/>
    <w:rsid w:val="000504E9"/>
    <w:rsid w:val="00052BA6"/>
    <w:rsid w:val="00055942"/>
    <w:rsid w:val="00055B71"/>
    <w:rsid w:val="000566F1"/>
    <w:rsid w:val="00056B5C"/>
    <w:rsid w:val="000612B1"/>
    <w:rsid w:val="00061906"/>
    <w:rsid w:val="0006216B"/>
    <w:rsid w:val="0006461B"/>
    <w:rsid w:val="000649C5"/>
    <w:rsid w:val="0006608F"/>
    <w:rsid w:val="0006737C"/>
    <w:rsid w:val="00067937"/>
    <w:rsid w:val="00067958"/>
    <w:rsid w:val="00067E87"/>
    <w:rsid w:val="000703E0"/>
    <w:rsid w:val="00071826"/>
    <w:rsid w:val="00073E8B"/>
    <w:rsid w:val="0007578F"/>
    <w:rsid w:val="000764D1"/>
    <w:rsid w:val="0007787A"/>
    <w:rsid w:val="00081105"/>
    <w:rsid w:val="000819F9"/>
    <w:rsid w:val="0008436B"/>
    <w:rsid w:val="00084DE3"/>
    <w:rsid w:val="00090334"/>
    <w:rsid w:val="000915A6"/>
    <w:rsid w:val="00092BFA"/>
    <w:rsid w:val="0009348E"/>
    <w:rsid w:val="0009389A"/>
    <w:rsid w:val="0009432E"/>
    <w:rsid w:val="00097303"/>
    <w:rsid w:val="000A0EF5"/>
    <w:rsid w:val="000A4082"/>
    <w:rsid w:val="000A4985"/>
    <w:rsid w:val="000A4CD3"/>
    <w:rsid w:val="000A5E31"/>
    <w:rsid w:val="000A62F9"/>
    <w:rsid w:val="000A6375"/>
    <w:rsid w:val="000A7E6E"/>
    <w:rsid w:val="000B03D2"/>
    <w:rsid w:val="000B0AD3"/>
    <w:rsid w:val="000B12A1"/>
    <w:rsid w:val="000B4906"/>
    <w:rsid w:val="000B4B99"/>
    <w:rsid w:val="000B5283"/>
    <w:rsid w:val="000B5996"/>
    <w:rsid w:val="000B5D67"/>
    <w:rsid w:val="000C34FA"/>
    <w:rsid w:val="000C3A42"/>
    <w:rsid w:val="000C3D27"/>
    <w:rsid w:val="000C3D5B"/>
    <w:rsid w:val="000C41BD"/>
    <w:rsid w:val="000C4FA2"/>
    <w:rsid w:val="000C66D2"/>
    <w:rsid w:val="000C7A8C"/>
    <w:rsid w:val="000D1AC9"/>
    <w:rsid w:val="000D2030"/>
    <w:rsid w:val="000D39DC"/>
    <w:rsid w:val="000D6009"/>
    <w:rsid w:val="000D67D9"/>
    <w:rsid w:val="000D7BCE"/>
    <w:rsid w:val="000E30AD"/>
    <w:rsid w:val="000E40C5"/>
    <w:rsid w:val="000E588E"/>
    <w:rsid w:val="000E79C0"/>
    <w:rsid w:val="000F1D56"/>
    <w:rsid w:val="000F2FE3"/>
    <w:rsid w:val="000F476F"/>
    <w:rsid w:val="000F526A"/>
    <w:rsid w:val="000F6855"/>
    <w:rsid w:val="00100BB2"/>
    <w:rsid w:val="00101DCD"/>
    <w:rsid w:val="001039F3"/>
    <w:rsid w:val="00104C2D"/>
    <w:rsid w:val="0010747F"/>
    <w:rsid w:val="00111E33"/>
    <w:rsid w:val="00112390"/>
    <w:rsid w:val="00112E3F"/>
    <w:rsid w:val="00114F53"/>
    <w:rsid w:val="00116DBD"/>
    <w:rsid w:val="00120285"/>
    <w:rsid w:val="00120461"/>
    <w:rsid w:val="00120B68"/>
    <w:rsid w:val="001212A0"/>
    <w:rsid w:val="00123571"/>
    <w:rsid w:val="00124AFF"/>
    <w:rsid w:val="00126CF3"/>
    <w:rsid w:val="0013327C"/>
    <w:rsid w:val="00133D08"/>
    <w:rsid w:val="001343D8"/>
    <w:rsid w:val="0013594A"/>
    <w:rsid w:val="00140886"/>
    <w:rsid w:val="0014091F"/>
    <w:rsid w:val="00143058"/>
    <w:rsid w:val="00143499"/>
    <w:rsid w:val="001436D3"/>
    <w:rsid w:val="001439A7"/>
    <w:rsid w:val="0014534E"/>
    <w:rsid w:val="00146D03"/>
    <w:rsid w:val="0015083A"/>
    <w:rsid w:val="00150D01"/>
    <w:rsid w:val="00152D6F"/>
    <w:rsid w:val="00153849"/>
    <w:rsid w:val="001548B4"/>
    <w:rsid w:val="00160331"/>
    <w:rsid w:val="00160A15"/>
    <w:rsid w:val="00162E09"/>
    <w:rsid w:val="00163DB1"/>
    <w:rsid w:val="00164377"/>
    <w:rsid w:val="0016660F"/>
    <w:rsid w:val="0016661C"/>
    <w:rsid w:val="00171EC1"/>
    <w:rsid w:val="0017201B"/>
    <w:rsid w:val="00182664"/>
    <w:rsid w:val="0018760E"/>
    <w:rsid w:val="00187771"/>
    <w:rsid w:val="0019077D"/>
    <w:rsid w:val="001931BC"/>
    <w:rsid w:val="00194879"/>
    <w:rsid w:val="0019501A"/>
    <w:rsid w:val="00195CF5"/>
    <w:rsid w:val="00195DDD"/>
    <w:rsid w:val="001A0CD5"/>
    <w:rsid w:val="001A1D09"/>
    <w:rsid w:val="001A3AEC"/>
    <w:rsid w:val="001A5ACC"/>
    <w:rsid w:val="001A6147"/>
    <w:rsid w:val="001A6E42"/>
    <w:rsid w:val="001A6F31"/>
    <w:rsid w:val="001A7291"/>
    <w:rsid w:val="001A7D00"/>
    <w:rsid w:val="001B3720"/>
    <w:rsid w:val="001B54D9"/>
    <w:rsid w:val="001B5E3C"/>
    <w:rsid w:val="001B5ECF"/>
    <w:rsid w:val="001B6416"/>
    <w:rsid w:val="001B7D00"/>
    <w:rsid w:val="001C103E"/>
    <w:rsid w:val="001C2048"/>
    <w:rsid w:val="001C3F34"/>
    <w:rsid w:val="001C7418"/>
    <w:rsid w:val="001C7860"/>
    <w:rsid w:val="001D1AAA"/>
    <w:rsid w:val="001D5BCF"/>
    <w:rsid w:val="001E29B0"/>
    <w:rsid w:val="001E3E78"/>
    <w:rsid w:val="001E41E3"/>
    <w:rsid w:val="001E54CA"/>
    <w:rsid w:val="001F0E7C"/>
    <w:rsid w:val="001F27A4"/>
    <w:rsid w:val="001F2ECF"/>
    <w:rsid w:val="001F3749"/>
    <w:rsid w:val="001F4769"/>
    <w:rsid w:val="001F58CC"/>
    <w:rsid w:val="001F5D9F"/>
    <w:rsid w:val="002053E7"/>
    <w:rsid w:val="00205C71"/>
    <w:rsid w:val="00206171"/>
    <w:rsid w:val="002074F8"/>
    <w:rsid w:val="00210C39"/>
    <w:rsid w:val="00213B67"/>
    <w:rsid w:val="00214E8D"/>
    <w:rsid w:val="0022051E"/>
    <w:rsid w:val="00220909"/>
    <w:rsid w:val="00220AA5"/>
    <w:rsid w:val="0022261E"/>
    <w:rsid w:val="00222654"/>
    <w:rsid w:val="00223528"/>
    <w:rsid w:val="00223725"/>
    <w:rsid w:val="00225376"/>
    <w:rsid w:val="00226810"/>
    <w:rsid w:val="00226BC0"/>
    <w:rsid w:val="00226E9F"/>
    <w:rsid w:val="00230E11"/>
    <w:rsid w:val="002313E9"/>
    <w:rsid w:val="002339E4"/>
    <w:rsid w:val="00233B14"/>
    <w:rsid w:val="00234D18"/>
    <w:rsid w:val="0023706E"/>
    <w:rsid w:val="00240330"/>
    <w:rsid w:val="00244DEE"/>
    <w:rsid w:val="002452AF"/>
    <w:rsid w:val="002471BA"/>
    <w:rsid w:val="00251077"/>
    <w:rsid w:val="002511E2"/>
    <w:rsid w:val="00254214"/>
    <w:rsid w:val="00254BFB"/>
    <w:rsid w:val="00254C59"/>
    <w:rsid w:val="0025668C"/>
    <w:rsid w:val="0026051C"/>
    <w:rsid w:val="00261815"/>
    <w:rsid w:val="0026267E"/>
    <w:rsid w:val="0026273D"/>
    <w:rsid w:val="00263839"/>
    <w:rsid w:val="00264F52"/>
    <w:rsid w:val="0026717E"/>
    <w:rsid w:val="002715D2"/>
    <w:rsid w:val="0027308C"/>
    <w:rsid w:val="00273938"/>
    <w:rsid w:val="002741F3"/>
    <w:rsid w:val="00275349"/>
    <w:rsid w:val="00277AAB"/>
    <w:rsid w:val="002804CF"/>
    <w:rsid w:val="00282644"/>
    <w:rsid w:val="00282DBD"/>
    <w:rsid w:val="00283C0E"/>
    <w:rsid w:val="00284929"/>
    <w:rsid w:val="00286B57"/>
    <w:rsid w:val="00286D47"/>
    <w:rsid w:val="00287A4E"/>
    <w:rsid w:val="00290184"/>
    <w:rsid w:val="0029194E"/>
    <w:rsid w:val="00295438"/>
    <w:rsid w:val="00295940"/>
    <w:rsid w:val="00295E90"/>
    <w:rsid w:val="00296255"/>
    <w:rsid w:val="002A0457"/>
    <w:rsid w:val="002A0A67"/>
    <w:rsid w:val="002A0BE8"/>
    <w:rsid w:val="002A0C69"/>
    <w:rsid w:val="002A35F8"/>
    <w:rsid w:val="002A4205"/>
    <w:rsid w:val="002A4E67"/>
    <w:rsid w:val="002A6361"/>
    <w:rsid w:val="002A66A1"/>
    <w:rsid w:val="002B2CEA"/>
    <w:rsid w:val="002B6978"/>
    <w:rsid w:val="002B6CEE"/>
    <w:rsid w:val="002C02B8"/>
    <w:rsid w:val="002C056E"/>
    <w:rsid w:val="002C1761"/>
    <w:rsid w:val="002C1D65"/>
    <w:rsid w:val="002C4195"/>
    <w:rsid w:val="002C443F"/>
    <w:rsid w:val="002C54D0"/>
    <w:rsid w:val="002C6D3D"/>
    <w:rsid w:val="002C7C61"/>
    <w:rsid w:val="002D171A"/>
    <w:rsid w:val="002D1978"/>
    <w:rsid w:val="002D3E2B"/>
    <w:rsid w:val="002D4781"/>
    <w:rsid w:val="002D7727"/>
    <w:rsid w:val="002D7B4C"/>
    <w:rsid w:val="002E02E9"/>
    <w:rsid w:val="002E07EF"/>
    <w:rsid w:val="002E0A5A"/>
    <w:rsid w:val="002E1206"/>
    <w:rsid w:val="002E2727"/>
    <w:rsid w:val="002E2ADB"/>
    <w:rsid w:val="002E4E0A"/>
    <w:rsid w:val="002F0F5E"/>
    <w:rsid w:val="002F2C90"/>
    <w:rsid w:val="002F51EF"/>
    <w:rsid w:val="002F5D03"/>
    <w:rsid w:val="002F62F0"/>
    <w:rsid w:val="002F7266"/>
    <w:rsid w:val="00300A6F"/>
    <w:rsid w:val="00300FC5"/>
    <w:rsid w:val="00301221"/>
    <w:rsid w:val="00303726"/>
    <w:rsid w:val="00303E17"/>
    <w:rsid w:val="00305C0E"/>
    <w:rsid w:val="00306AC5"/>
    <w:rsid w:val="00310CD7"/>
    <w:rsid w:val="003132D0"/>
    <w:rsid w:val="00313E1B"/>
    <w:rsid w:val="00315FCC"/>
    <w:rsid w:val="0031613F"/>
    <w:rsid w:val="003167FD"/>
    <w:rsid w:val="00316F24"/>
    <w:rsid w:val="00320007"/>
    <w:rsid w:val="0032136D"/>
    <w:rsid w:val="00321B74"/>
    <w:rsid w:val="003226F2"/>
    <w:rsid w:val="00322EE7"/>
    <w:rsid w:val="00323DDE"/>
    <w:rsid w:val="00324632"/>
    <w:rsid w:val="00325990"/>
    <w:rsid w:val="00326934"/>
    <w:rsid w:val="00331F06"/>
    <w:rsid w:val="00331F51"/>
    <w:rsid w:val="00333AC0"/>
    <w:rsid w:val="00333AEA"/>
    <w:rsid w:val="00333F3F"/>
    <w:rsid w:val="00334C8A"/>
    <w:rsid w:val="0033621D"/>
    <w:rsid w:val="00336D48"/>
    <w:rsid w:val="0034080C"/>
    <w:rsid w:val="00341A15"/>
    <w:rsid w:val="0034234E"/>
    <w:rsid w:val="00344210"/>
    <w:rsid w:val="0034481F"/>
    <w:rsid w:val="0034678A"/>
    <w:rsid w:val="0034709C"/>
    <w:rsid w:val="003474B0"/>
    <w:rsid w:val="00347A18"/>
    <w:rsid w:val="003504AB"/>
    <w:rsid w:val="00350503"/>
    <w:rsid w:val="0035197A"/>
    <w:rsid w:val="00352CE9"/>
    <w:rsid w:val="00353074"/>
    <w:rsid w:val="00354EE7"/>
    <w:rsid w:val="003558FE"/>
    <w:rsid w:val="00356CC0"/>
    <w:rsid w:val="00361B3D"/>
    <w:rsid w:val="00362710"/>
    <w:rsid w:val="00365207"/>
    <w:rsid w:val="0036718D"/>
    <w:rsid w:val="00367394"/>
    <w:rsid w:val="003710F1"/>
    <w:rsid w:val="00372546"/>
    <w:rsid w:val="0037420B"/>
    <w:rsid w:val="00374641"/>
    <w:rsid w:val="003759D8"/>
    <w:rsid w:val="003771B2"/>
    <w:rsid w:val="00377EF7"/>
    <w:rsid w:val="00380488"/>
    <w:rsid w:val="0038068F"/>
    <w:rsid w:val="0038095E"/>
    <w:rsid w:val="003820AD"/>
    <w:rsid w:val="003838A7"/>
    <w:rsid w:val="0038501E"/>
    <w:rsid w:val="0038652B"/>
    <w:rsid w:val="00386581"/>
    <w:rsid w:val="0038677C"/>
    <w:rsid w:val="0039066B"/>
    <w:rsid w:val="0039094D"/>
    <w:rsid w:val="0039404F"/>
    <w:rsid w:val="00394871"/>
    <w:rsid w:val="00397D9B"/>
    <w:rsid w:val="003A0685"/>
    <w:rsid w:val="003A21D7"/>
    <w:rsid w:val="003A310D"/>
    <w:rsid w:val="003A31A0"/>
    <w:rsid w:val="003A4527"/>
    <w:rsid w:val="003A6B69"/>
    <w:rsid w:val="003A738A"/>
    <w:rsid w:val="003A7802"/>
    <w:rsid w:val="003B0A5B"/>
    <w:rsid w:val="003B1B2E"/>
    <w:rsid w:val="003B4E9B"/>
    <w:rsid w:val="003B5275"/>
    <w:rsid w:val="003B5DAD"/>
    <w:rsid w:val="003B5F1C"/>
    <w:rsid w:val="003B720D"/>
    <w:rsid w:val="003C0AA6"/>
    <w:rsid w:val="003C1C02"/>
    <w:rsid w:val="003C1CF5"/>
    <w:rsid w:val="003C38AD"/>
    <w:rsid w:val="003C65AD"/>
    <w:rsid w:val="003C6DC7"/>
    <w:rsid w:val="003C732E"/>
    <w:rsid w:val="003C7370"/>
    <w:rsid w:val="003D0B61"/>
    <w:rsid w:val="003D0B80"/>
    <w:rsid w:val="003D10D8"/>
    <w:rsid w:val="003D4B03"/>
    <w:rsid w:val="003D4D3C"/>
    <w:rsid w:val="003D608B"/>
    <w:rsid w:val="003D68E3"/>
    <w:rsid w:val="003D74D5"/>
    <w:rsid w:val="003D769C"/>
    <w:rsid w:val="003D7D2F"/>
    <w:rsid w:val="003E124B"/>
    <w:rsid w:val="003E183F"/>
    <w:rsid w:val="003E48D3"/>
    <w:rsid w:val="003E51A7"/>
    <w:rsid w:val="003E5D06"/>
    <w:rsid w:val="003F0336"/>
    <w:rsid w:val="003F105A"/>
    <w:rsid w:val="003F194C"/>
    <w:rsid w:val="003F234B"/>
    <w:rsid w:val="003F352D"/>
    <w:rsid w:val="003F368E"/>
    <w:rsid w:val="003F5AC2"/>
    <w:rsid w:val="003F5D96"/>
    <w:rsid w:val="003F73DD"/>
    <w:rsid w:val="003F7D9B"/>
    <w:rsid w:val="0040040A"/>
    <w:rsid w:val="0040174E"/>
    <w:rsid w:val="00401DA6"/>
    <w:rsid w:val="0040266F"/>
    <w:rsid w:val="0040408F"/>
    <w:rsid w:val="00404142"/>
    <w:rsid w:val="00411FAA"/>
    <w:rsid w:val="00413B2D"/>
    <w:rsid w:val="00413FBB"/>
    <w:rsid w:val="00414313"/>
    <w:rsid w:val="00414718"/>
    <w:rsid w:val="00415251"/>
    <w:rsid w:val="004159B0"/>
    <w:rsid w:val="00415C2F"/>
    <w:rsid w:val="004160FF"/>
    <w:rsid w:val="00416C2F"/>
    <w:rsid w:val="00417580"/>
    <w:rsid w:val="0041761F"/>
    <w:rsid w:val="00420C8C"/>
    <w:rsid w:val="004211C0"/>
    <w:rsid w:val="004215C6"/>
    <w:rsid w:val="0042478E"/>
    <w:rsid w:val="00425658"/>
    <w:rsid w:val="00430761"/>
    <w:rsid w:val="00431E8C"/>
    <w:rsid w:val="004337F0"/>
    <w:rsid w:val="00434F49"/>
    <w:rsid w:val="004356E1"/>
    <w:rsid w:val="00436370"/>
    <w:rsid w:val="00436643"/>
    <w:rsid w:val="00436A34"/>
    <w:rsid w:val="00437D9F"/>
    <w:rsid w:val="00440232"/>
    <w:rsid w:val="00441369"/>
    <w:rsid w:val="00444C29"/>
    <w:rsid w:val="00444D2C"/>
    <w:rsid w:val="00446896"/>
    <w:rsid w:val="004503BB"/>
    <w:rsid w:val="0045042A"/>
    <w:rsid w:val="00451281"/>
    <w:rsid w:val="00452847"/>
    <w:rsid w:val="00455B9F"/>
    <w:rsid w:val="00463FB8"/>
    <w:rsid w:val="0046497A"/>
    <w:rsid w:val="00465360"/>
    <w:rsid w:val="00466744"/>
    <w:rsid w:val="00466CEA"/>
    <w:rsid w:val="004678BD"/>
    <w:rsid w:val="00467E04"/>
    <w:rsid w:val="00471C21"/>
    <w:rsid w:val="00473819"/>
    <w:rsid w:val="004738A4"/>
    <w:rsid w:val="004743B1"/>
    <w:rsid w:val="00475020"/>
    <w:rsid w:val="004758B4"/>
    <w:rsid w:val="004758BF"/>
    <w:rsid w:val="004771E3"/>
    <w:rsid w:val="004772C9"/>
    <w:rsid w:val="00477580"/>
    <w:rsid w:val="00477D5A"/>
    <w:rsid w:val="0048076A"/>
    <w:rsid w:val="00481023"/>
    <w:rsid w:val="00481818"/>
    <w:rsid w:val="00482D75"/>
    <w:rsid w:val="00485F81"/>
    <w:rsid w:val="00487924"/>
    <w:rsid w:val="00492B43"/>
    <w:rsid w:val="00496700"/>
    <w:rsid w:val="004969E9"/>
    <w:rsid w:val="00496FC7"/>
    <w:rsid w:val="0049767F"/>
    <w:rsid w:val="004978EA"/>
    <w:rsid w:val="004A0D93"/>
    <w:rsid w:val="004A1386"/>
    <w:rsid w:val="004A2086"/>
    <w:rsid w:val="004A2299"/>
    <w:rsid w:val="004A5EC7"/>
    <w:rsid w:val="004A779E"/>
    <w:rsid w:val="004B3A8C"/>
    <w:rsid w:val="004B4556"/>
    <w:rsid w:val="004B5B2E"/>
    <w:rsid w:val="004C2836"/>
    <w:rsid w:val="004C38FB"/>
    <w:rsid w:val="004C47E0"/>
    <w:rsid w:val="004C52D5"/>
    <w:rsid w:val="004C6048"/>
    <w:rsid w:val="004C60B2"/>
    <w:rsid w:val="004C72D8"/>
    <w:rsid w:val="004C761F"/>
    <w:rsid w:val="004C7936"/>
    <w:rsid w:val="004C7DFB"/>
    <w:rsid w:val="004D31B8"/>
    <w:rsid w:val="004D54E2"/>
    <w:rsid w:val="004D6A66"/>
    <w:rsid w:val="004E2593"/>
    <w:rsid w:val="004E3880"/>
    <w:rsid w:val="004E3A44"/>
    <w:rsid w:val="004E48BE"/>
    <w:rsid w:val="004E4A8B"/>
    <w:rsid w:val="004E643A"/>
    <w:rsid w:val="004E6C11"/>
    <w:rsid w:val="004F0D4F"/>
    <w:rsid w:val="004F2E3E"/>
    <w:rsid w:val="004F61A8"/>
    <w:rsid w:val="00500912"/>
    <w:rsid w:val="00500D15"/>
    <w:rsid w:val="005010E6"/>
    <w:rsid w:val="0050195A"/>
    <w:rsid w:val="005066FA"/>
    <w:rsid w:val="00507499"/>
    <w:rsid w:val="005079A2"/>
    <w:rsid w:val="005108F2"/>
    <w:rsid w:val="005131E0"/>
    <w:rsid w:val="0051360C"/>
    <w:rsid w:val="005152AC"/>
    <w:rsid w:val="0051532E"/>
    <w:rsid w:val="005159BF"/>
    <w:rsid w:val="00517CCF"/>
    <w:rsid w:val="005211F9"/>
    <w:rsid w:val="00522640"/>
    <w:rsid w:val="0052341D"/>
    <w:rsid w:val="00524BD5"/>
    <w:rsid w:val="00530174"/>
    <w:rsid w:val="00532143"/>
    <w:rsid w:val="0053238B"/>
    <w:rsid w:val="00532BC7"/>
    <w:rsid w:val="00533E00"/>
    <w:rsid w:val="00534938"/>
    <w:rsid w:val="005352E8"/>
    <w:rsid w:val="00535B00"/>
    <w:rsid w:val="00536197"/>
    <w:rsid w:val="00541120"/>
    <w:rsid w:val="00542262"/>
    <w:rsid w:val="00542486"/>
    <w:rsid w:val="0054294B"/>
    <w:rsid w:val="00543CDC"/>
    <w:rsid w:val="00550147"/>
    <w:rsid w:val="005502DD"/>
    <w:rsid w:val="005508BA"/>
    <w:rsid w:val="0055250F"/>
    <w:rsid w:val="00553797"/>
    <w:rsid w:val="00553D49"/>
    <w:rsid w:val="00554BF5"/>
    <w:rsid w:val="00555CDF"/>
    <w:rsid w:val="00560F33"/>
    <w:rsid w:val="00563100"/>
    <w:rsid w:val="0056424C"/>
    <w:rsid w:val="00564283"/>
    <w:rsid w:val="00566A95"/>
    <w:rsid w:val="005675C6"/>
    <w:rsid w:val="005704E2"/>
    <w:rsid w:val="0057172F"/>
    <w:rsid w:val="005717FB"/>
    <w:rsid w:val="00571B8E"/>
    <w:rsid w:val="00573501"/>
    <w:rsid w:val="0057450A"/>
    <w:rsid w:val="005746EC"/>
    <w:rsid w:val="00575DC6"/>
    <w:rsid w:val="00577292"/>
    <w:rsid w:val="005777E2"/>
    <w:rsid w:val="0058269E"/>
    <w:rsid w:val="00584860"/>
    <w:rsid w:val="00584A22"/>
    <w:rsid w:val="0058556A"/>
    <w:rsid w:val="00585CF3"/>
    <w:rsid w:val="0059288C"/>
    <w:rsid w:val="0059442A"/>
    <w:rsid w:val="00594ABB"/>
    <w:rsid w:val="00594C5E"/>
    <w:rsid w:val="00594F2E"/>
    <w:rsid w:val="00596204"/>
    <w:rsid w:val="005A1A5A"/>
    <w:rsid w:val="005A2816"/>
    <w:rsid w:val="005A292F"/>
    <w:rsid w:val="005A2BF0"/>
    <w:rsid w:val="005A3261"/>
    <w:rsid w:val="005A40F7"/>
    <w:rsid w:val="005B05EA"/>
    <w:rsid w:val="005B0B2F"/>
    <w:rsid w:val="005B6FCC"/>
    <w:rsid w:val="005C248D"/>
    <w:rsid w:val="005C24CD"/>
    <w:rsid w:val="005C35AA"/>
    <w:rsid w:val="005C4FF5"/>
    <w:rsid w:val="005D0DF3"/>
    <w:rsid w:val="005D2048"/>
    <w:rsid w:val="005D2171"/>
    <w:rsid w:val="005D31D7"/>
    <w:rsid w:val="005D36C6"/>
    <w:rsid w:val="005D5200"/>
    <w:rsid w:val="005D5481"/>
    <w:rsid w:val="005D5550"/>
    <w:rsid w:val="005E18A3"/>
    <w:rsid w:val="005E4C6D"/>
    <w:rsid w:val="005E67E8"/>
    <w:rsid w:val="005E7201"/>
    <w:rsid w:val="005F0665"/>
    <w:rsid w:val="005F575A"/>
    <w:rsid w:val="005F5D20"/>
    <w:rsid w:val="005F6EA8"/>
    <w:rsid w:val="006015EE"/>
    <w:rsid w:val="006023B1"/>
    <w:rsid w:val="006052E5"/>
    <w:rsid w:val="0060570B"/>
    <w:rsid w:val="00606D4E"/>
    <w:rsid w:val="00610411"/>
    <w:rsid w:val="00610A80"/>
    <w:rsid w:val="00611455"/>
    <w:rsid w:val="006132A7"/>
    <w:rsid w:val="006133B1"/>
    <w:rsid w:val="00613BD1"/>
    <w:rsid w:val="006149FD"/>
    <w:rsid w:val="00620504"/>
    <w:rsid w:val="00622EC7"/>
    <w:rsid w:val="006258C6"/>
    <w:rsid w:val="00630136"/>
    <w:rsid w:val="00630DAC"/>
    <w:rsid w:val="00631C39"/>
    <w:rsid w:val="00632C63"/>
    <w:rsid w:val="00634F3D"/>
    <w:rsid w:val="00635FD2"/>
    <w:rsid w:val="006408F8"/>
    <w:rsid w:val="00640B1A"/>
    <w:rsid w:val="00640C2B"/>
    <w:rsid w:val="00641F00"/>
    <w:rsid w:val="00642774"/>
    <w:rsid w:val="006445A4"/>
    <w:rsid w:val="0064665F"/>
    <w:rsid w:val="00647F01"/>
    <w:rsid w:val="00651950"/>
    <w:rsid w:val="00652F6C"/>
    <w:rsid w:val="00653412"/>
    <w:rsid w:val="00653960"/>
    <w:rsid w:val="00653BF5"/>
    <w:rsid w:val="00653F71"/>
    <w:rsid w:val="00654A88"/>
    <w:rsid w:val="00661E0B"/>
    <w:rsid w:val="006631AF"/>
    <w:rsid w:val="006643CB"/>
    <w:rsid w:val="006655E7"/>
    <w:rsid w:val="00666080"/>
    <w:rsid w:val="00667CB0"/>
    <w:rsid w:val="00667E8F"/>
    <w:rsid w:val="00671150"/>
    <w:rsid w:val="00673833"/>
    <w:rsid w:val="0067502F"/>
    <w:rsid w:val="00675EB9"/>
    <w:rsid w:val="00675F82"/>
    <w:rsid w:val="006813DF"/>
    <w:rsid w:val="00681443"/>
    <w:rsid w:val="00683AEF"/>
    <w:rsid w:val="00683F2D"/>
    <w:rsid w:val="0068677C"/>
    <w:rsid w:val="00686D6B"/>
    <w:rsid w:val="00691DDE"/>
    <w:rsid w:val="00692978"/>
    <w:rsid w:val="00694F8E"/>
    <w:rsid w:val="006960CC"/>
    <w:rsid w:val="00697300"/>
    <w:rsid w:val="00697CF6"/>
    <w:rsid w:val="006A1D12"/>
    <w:rsid w:val="006A5E74"/>
    <w:rsid w:val="006B0137"/>
    <w:rsid w:val="006B1DCB"/>
    <w:rsid w:val="006B216B"/>
    <w:rsid w:val="006B42F6"/>
    <w:rsid w:val="006B4E19"/>
    <w:rsid w:val="006C10EA"/>
    <w:rsid w:val="006C1D36"/>
    <w:rsid w:val="006C25CF"/>
    <w:rsid w:val="006C2CFF"/>
    <w:rsid w:val="006C392E"/>
    <w:rsid w:val="006C3D23"/>
    <w:rsid w:val="006C3F44"/>
    <w:rsid w:val="006C4290"/>
    <w:rsid w:val="006C4957"/>
    <w:rsid w:val="006C4EDB"/>
    <w:rsid w:val="006C5B33"/>
    <w:rsid w:val="006C6FA8"/>
    <w:rsid w:val="006D1D2B"/>
    <w:rsid w:val="006D1D92"/>
    <w:rsid w:val="006D32A2"/>
    <w:rsid w:val="006D3550"/>
    <w:rsid w:val="006D6400"/>
    <w:rsid w:val="006D70BE"/>
    <w:rsid w:val="006D7F61"/>
    <w:rsid w:val="006E1E8A"/>
    <w:rsid w:val="006E3D90"/>
    <w:rsid w:val="006E4F85"/>
    <w:rsid w:val="006E7A68"/>
    <w:rsid w:val="006F0966"/>
    <w:rsid w:val="006F0B81"/>
    <w:rsid w:val="006F1605"/>
    <w:rsid w:val="006F1A3C"/>
    <w:rsid w:val="006F1E15"/>
    <w:rsid w:val="006F4BE8"/>
    <w:rsid w:val="006F5A7E"/>
    <w:rsid w:val="006F678D"/>
    <w:rsid w:val="006F6A6E"/>
    <w:rsid w:val="006F780D"/>
    <w:rsid w:val="00700E35"/>
    <w:rsid w:val="00700FC6"/>
    <w:rsid w:val="00701D4C"/>
    <w:rsid w:val="00703032"/>
    <w:rsid w:val="00703C34"/>
    <w:rsid w:val="00704ACB"/>
    <w:rsid w:val="00705ABA"/>
    <w:rsid w:val="00705C6A"/>
    <w:rsid w:val="00706806"/>
    <w:rsid w:val="007109D8"/>
    <w:rsid w:val="0071180B"/>
    <w:rsid w:val="00717C47"/>
    <w:rsid w:val="007202F6"/>
    <w:rsid w:val="0072055D"/>
    <w:rsid w:val="0072121B"/>
    <w:rsid w:val="00721335"/>
    <w:rsid w:val="00721B42"/>
    <w:rsid w:val="00723CFC"/>
    <w:rsid w:val="00724785"/>
    <w:rsid w:val="00725539"/>
    <w:rsid w:val="00730FAA"/>
    <w:rsid w:val="00732C89"/>
    <w:rsid w:val="00733091"/>
    <w:rsid w:val="007335EB"/>
    <w:rsid w:val="00734A15"/>
    <w:rsid w:val="00740256"/>
    <w:rsid w:val="007423FD"/>
    <w:rsid w:val="0074279E"/>
    <w:rsid w:val="00743628"/>
    <w:rsid w:val="00743C27"/>
    <w:rsid w:val="007441DC"/>
    <w:rsid w:val="00744B1B"/>
    <w:rsid w:val="007453DB"/>
    <w:rsid w:val="00746CF0"/>
    <w:rsid w:val="00746EF6"/>
    <w:rsid w:val="00747381"/>
    <w:rsid w:val="00747C50"/>
    <w:rsid w:val="00747CB4"/>
    <w:rsid w:val="00750C4D"/>
    <w:rsid w:val="007516D7"/>
    <w:rsid w:val="007518F4"/>
    <w:rsid w:val="0075646F"/>
    <w:rsid w:val="007567C4"/>
    <w:rsid w:val="00757095"/>
    <w:rsid w:val="007577EE"/>
    <w:rsid w:val="0075795E"/>
    <w:rsid w:val="00757E77"/>
    <w:rsid w:val="00762BDA"/>
    <w:rsid w:val="0076364E"/>
    <w:rsid w:val="00763889"/>
    <w:rsid w:val="0077094C"/>
    <w:rsid w:val="007714DA"/>
    <w:rsid w:val="00771C8C"/>
    <w:rsid w:val="00776C05"/>
    <w:rsid w:val="00776D91"/>
    <w:rsid w:val="00777407"/>
    <w:rsid w:val="00777834"/>
    <w:rsid w:val="00780BA6"/>
    <w:rsid w:val="00780BC1"/>
    <w:rsid w:val="007810CE"/>
    <w:rsid w:val="00782E92"/>
    <w:rsid w:val="00783227"/>
    <w:rsid w:val="0078395F"/>
    <w:rsid w:val="007846DA"/>
    <w:rsid w:val="007851B6"/>
    <w:rsid w:val="00785DE3"/>
    <w:rsid w:val="00786AB5"/>
    <w:rsid w:val="00786C50"/>
    <w:rsid w:val="00787351"/>
    <w:rsid w:val="00791FC4"/>
    <w:rsid w:val="00793E9A"/>
    <w:rsid w:val="0079468A"/>
    <w:rsid w:val="00794B7B"/>
    <w:rsid w:val="007961DF"/>
    <w:rsid w:val="00797B26"/>
    <w:rsid w:val="00797E0D"/>
    <w:rsid w:val="007A0FD5"/>
    <w:rsid w:val="007A255F"/>
    <w:rsid w:val="007A2C28"/>
    <w:rsid w:val="007A36BA"/>
    <w:rsid w:val="007A3C0F"/>
    <w:rsid w:val="007A55FC"/>
    <w:rsid w:val="007A6102"/>
    <w:rsid w:val="007A74DA"/>
    <w:rsid w:val="007B2C08"/>
    <w:rsid w:val="007B41B1"/>
    <w:rsid w:val="007B6C11"/>
    <w:rsid w:val="007B7B73"/>
    <w:rsid w:val="007B7BD9"/>
    <w:rsid w:val="007C1FE1"/>
    <w:rsid w:val="007C50F4"/>
    <w:rsid w:val="007C6851"/>
    <w:rsid w:val="007D0BAE"/>
    <w:rsid w:val="007D1673"/>
    <w:rsid w:val="007D22FB"/>
    <w:rsid w:val="007D3024"/>
    <w:rsid w:val="007E3257"/>
    <w:rsid w:val="007E4D5F"/>
    <w:rsid w:val="007E4FC4"/>
    <w:rsid w:val="007E5E84"/>
    <w:rsid w:val="007E77D0"/>
    <w:rsid w:val="007F1FF6"/>
    <w:rsid w:val="007F2C15"/>
    <w:rsid w:val="007F739E"/>
    <w:rsid w:val="007F79D9"/>
    <w:rsid w:val="00800E38"/>
    <w:rsid w:val="0080156B"/>
    <w:rsid w:val="008031F2"/>
    <w:rsid w:val="0080412E"/>
    <w:rsid w:val="00804241"/>
    <w:rsid w:val="00804D3C"/>
    <w:rsid w:val="00804D53"/>
    <w:rsid w:val="0080614A"/>
    <w:rsid w:val="0081011A"/>
    <w:rsid w:val="0081088A"/>
    <w:rsid w:val="00811102"/>
    <w:rsid w:val="00811615"/>
    <w:rsid w:val="008147EC"/>
    <w:rsid w:val="00814D93"/>
    <w:rsid w:val="00822617"/>
    <w:rsid w:val="0082264D"/>
    <w:rsid w:val="00822A76"/>
    <w:rsid w:val="00823CD8"/>
    <w:rsid w:val="00824022"/>
    <w:rsid w:val="00825097"/>
    <w:rsid w:val="008265BB"/>
    <w:rsid w:val="00826661"/>
    <w:rsid w:val="00830371"/>
    <w:rsid w:val="0083051F"/>
    <w:rsid w:val="00832871"/>
    <w:rsid w:val="0083428E"/>
    <w:rsid w:val="008342CE"/>
    <w:rsid w:val="0083441A"/>
    <w:rsid w:val="00835229"/>
    <w:rsid w:val="00835577"/>
    <w:rsid w:val="008400CE"/>
    <w:rsid w:val="00840560"/>
    <w:rsid w:val="00841487"/>
    <w:rsid w:val="00841527"/>
    <w:rsid w:val="008416BE"/>
    <w:rsid w:val="00841DE6"/>
    <w:rsid w:val="008438C4"/>
    <w:rsid w:val="00845CF7"/>
    <w:rsid w:val="0084720D"/>
    <w:rsid w:val="00847E17"/>
    <w:rsid w:val="008508DB"/>
    <w:rsid w:val="008516F4"/>
    <w:rsid w:val="00851FB6"/>
    <w:rsid w:val="0085256D"/>
    <w:rsid w:val="00852CB3"/>
    <w:rsid w:val="0085613C"/>
    <w:rsid w:val="0086178F"/>
    <w:rsid w:val="00861849"/>
    <w:rsid w:val="008631DF"/>
    <w:rsid w:val="00863824"/>
    <w:rsid w:val="00863F2A"/>
    <w:rsid w:val="00864AEA"/>
    <w:rsid w:val="00864BF6"/>
    <w:rsid w:val="0086520C"/>
    <w:rsid w:val="008659AD"/>
    <w:rsid w:val="00872C57"/>
    <w:rsid w:val="008740F5"/>
    <w:rsid w:val="00874D67"/>
    <w:rsid w:val="008753CA"/>
    <w:rsid w:val="00877215"/>
    <w:rsid w:val="00877ACA"/>
    <w:rsid w:val="00877B0C"/>
    <w:rsid w:val="0088035C"/>
    <w:rsid w:val="00881415"/>
    <w:rsid w:val="00881AD4"/>
    <w:rsid w:val="00881CD6"/>
    <w:rsid w:val="00883650"/>
    <w:rsid w:val="008851AB"/>
    <w:rsid w:val="00885678"/>
    <w:rsid w:val="00885F99"/>
    <w:rsid w:val="0088607E"/>
    <w:rsid w:val="00892B55"/>
    <w:rsid w:val="00892C11"/>
    <w:rsid w:val="0089355D"/>
    <w:rsid w:val="00893F01"/>
    <w:rsid w:val="00897051"/>
    <w:rsid w:val="008970B4"/>
    <w:rsid w:val="00897A9E"/>
    <w:rsid w:val="008A003B"/>
    <w:rsid w:val="008A0E00"/>
    <w:rsid w:val="008A1ACB"/>
    <w:rsid w:val="008A46B6"/>
    <w:rsid w:val="008A5384"/>
    <w:rsid w:val="008B1BF5"/>
    <w:rsid w:val="008C2430"/>
    <w:rsid w:val="008C6C10"/>
    <w:rsid w:val="008C6C51"/>
    <w:rsid w:val="008C6F57"/>
    <w:rsid w:val="008D02DE"/>
    <w:rsid w:val="008D0908"/>
    <w:rsid w:val="008D1366"/>
    <w:rsid w:val="008D1C1D"/>
    <w:rsid w:val="008D1E88"/>
    <w:rsid w:val="008D2967"/>
    <w:rsid w:val="008D3523"/>
    <w:rsid w:val="008D472D"/>
    <w:rsid w:val="008D5F01"/>
    <w:rsid w:val="008D756B"/>
    <w:rsid w:val="008E3324"/>
    <w:rsid w:val="008E43C0"/>
    <w:rsid w:val="008E733D"/>
    <w:rsid w:val="008E78F4"/>
    <w:rsid w:val="008F05BD"/>
    <w:rsid w:val="008F1192"/>
    <w:rsid w:val="008F12AF"/>
    <w:rsid w:val="008F3496"/>
    <w:rsid w:val="008F4DFE"/>
    <w:rsid w:val="008F57CD"/>
    <w:rsid w:val="008F5A59"/>
    <w:rsid w:val="008F76C9"/>
    <w:rsid w:val="00900661"/>
    <w:rsid w:val="0090246B"/>
    <w:rsid w:val="00903D82"/>
    <w:rsid w:val="00903EC6"/>
    <w:rsid w:val="00911400"/>
    <w:rsid w:val="00911B9F"/>
    <w:rsid w:val="00914BBA"/>
    <w:rsid w:val="00914D8C"/>
    <w:rsid w:val="0091639A"/>
    <w:rsid w:val="00916AB8"/>
    <w:rsid w:val="0091746F"/>
    <w:rsid w:val="009177FF"/>
    <w:rsid w:val="00920292"/>
    <w:rsid w:val="0092046B"/>
    <w:rsid w:val="00921120"/>
    <w:rsid w:val="0092371D"/>
    <w:rsid w:val="00926341"/>
    <w:rsid w:val="009264C2"/>
    <w:rsid w:val="00927871"/>
    <w:rsid w:val="00930504"/>
    <w:rsid w:val="00930ECD"/>
    <w:rsid w:val="009319E2"/>
    <w:rsid w:val="00933557"/>
    <w:rsid w:val="00934531"/>
    <w:rsid w:val="009346D1"/>
    <w:rsid w:val="009346EE"/>
    <w:rsid w:val="00936299"/>
    <w:rsid w:val="009371BA"/>
    <w:rsid w:val="00937793"/>
    <w:rsid w:val="00940A09"/>
    <w:rsid w:val="009414C2"/>
    <w:rsid w:val="009414F0"/>
    <w:rsid w:val="00942275"/>
    <w:rsid w:val="00947E35"/>
    <w:rsid w:val="00953A37"/>
    <w:rsid w:val="00953C8A"/>
    <w:rsid w:val="00956BCB"/>
    <w:rsid w:val="00957D14"/>
    <w:rsid w:val="00960223"/>
    <w:rsid w:val="009610D3"/>
    <w:rsid w:val="00961EC8"/>
    <w:rsid w:val="009631B5"/>
    <w:rsid w:val="00963D41"/>
    <w:rsid w:val="00964C6E"/>
    <w:rsid w:val="009653E7"/>
    <w:rsid w:val="009663FF"/>
    <w:rsid w:val="00966483"/>
    <w:rsid w:val="00970180"/>
    <w:rsid w:val="009722FB"/>
    <w:rsid w:val="00982727"/>
    <w:rsid w:val="00982A38"/>
    <w:rsid w:val="00983ACA"/>
    <w:rsid w:val="00987565"/>
    <w:rsid w:val="009918A1"/>
    <w:rsid w:val="00995C7B"/>
    <w:rsid w:val="00996207"/>
    <w:rsid w:val="00996BCC"/>
    <w:rsid w:val="009A0D06"/>
    <w:rsid w:val="009A650F"/>
    <w:rsid w:val="009A6918"/>
    <w:rsid w:val="009A6B79"/>
    <w:rsid w:val="009B07C9"/>
    <w:rsid w:val="009B16F7"/>
    <w:rsid w:val="009B5020"/>
    <w:rsid w:val="009C00D5"/>
    <w:rsid w:val="009C1FE8"/>
    <w:rsid w:val="009C2266"/>
    <w:rsid w:val="009C29EA"/>
    <w:rsid w:val="009C680C"/>
    <w:rsid w:val="009C758F"/>
    <w:rsid w:val="009D0AF0"/>
    <w:rsid w:val="009D0F58"/>
    <w:rsid w:val="009D2408"/>
    <w:rsid w:val="009D435D"/>
    <w:rsid w:val="009D46FE"/>
    <w:rsid w:val="009D4D2A"/>
    <w:rsid w:val="009D57EF"/>
    <w:rsid w:val="009D788A"/>
    <w:rsid w:val="009D79B2"/>
    <w:rsid w:val="009D7EBC"/>
    <w:rsid w:val="009E1D54"/>
    <w:rsid w:val="009E4C2D"/>
    <w:rsid w:val="009E67D1"/>
    <w:rsid w:val="009E78CA"/>
    <w:rsid w:val="009F172A"/>
    <w:rsid w:val="009F1923"/>
    <w:rsid w:val="009F3EBD"/>
    <w:rsid w:val="009F535A"/>
    <w:rsid w:val="009F6BCC"/>
    <w:rsid w:val="009F6C10"/>
    <w:rsid w:val="00A000C6"/>
    <w:rsid w:val="00A10154"/>
    <w:rsid w:val="00A12CFE"/>
    <w:rsid w:val="00A13A41"/>
    <w:rsid w:val="00A174AD"/>
    <w:rsid w:val="00A17ADE"/>
    <w:rsid w:val="00A17C19"/>
    <w:rsid w:val="00A23211"/>
    <w:rsid w:val="00A25239"/>
    <w:rsid w:val="00A27F03"/>
    <w:rsid w:val="00A31A9D"/>
    <w:rsid w:val="00A3285E"/>
    <w:rsid w:val="00A33520"/>
    <w:rsid w:val="00A371F7"/>
    <w:rsid w:val="00A43A93"/>
    <w:rsid w:val="00A4477C"/>
    <w:rsid w:val="00A44F2D"/>
    <w:rsid w:val="00A464F1"/>
    <w:rsid w:val="00A46BBB"/>
    <w:rsid w:val="00A4709D"/>
    <w:rsid w:val="00A52051"/>
    <w:rsid w:val="00A53551"/>
    <w:rsid w:val="00A53FF5"/>
    <w:rsid w:val="00A551D2"/>
    <w:rsid w:val="00A5526A"/>
    <w:rsid w:val="00A55960"/>
    <w:rsid w:val="00A57189"/>
    <w:rsid w:val="00A57267"/>
    <w:rsid w:val="00A57FEF"/>
    <w:rsid w:val="00A61077"/>
    <w:rsid w:val="00A617B3"/>
    <w:rsid w:val="00A621A6"/>
    <w:rsid w:val="00A62947"/>
    <w:rsid w:val="00A62A8E"/>
    <w:rsid w:val="00A63229"/>
    <w:rsid w:val="00A63639"/>
    <w:rsid w:val="00A65373"/>
    <w:rsid w:val="00A66EF7"/>
    <w:rsid w:val="00A70EC8"/>
    <w:rsid w:val="00A72497"/>
    <w:rsid w:val="00A72C3A"/>
    <w:rsid w:val="00A72D9B"/>
    <w:rsid w:val="00A732B0"/>
    <w:rsid w:val="00A747DD"/>
    <w:rsid w:val="00A7559E"/>
    <w:rsid w:val="00A767A0"/>
    <w:rsid w:val="00A80933"/>
    <w:rsid w:val="00A81499"/>
    <w:rsid w:val="00A817CD"/>
    <w:rsid w:val="00A81B15"/>
    <w:rsid w:val="00A81D13"/>
    <w:rsid w:val="00A83DCD"/>
    <w:rsid w:val="00A847F7"/>
    <w:rsid w:val="00A85493"/>
    <w:rsid w:val="00A923C4"/>
    <w:rsid w:val="00A94B0C"/>
    <w:rsid w:val="00A952BF"/>
    <w:rsid w:val="00A9758B"/>
    <w:rsid w:val="00AA02E2"/>
    <w:rsid w:val="00AA29D5"/>
    <w:rsid w:val="00AA47A2"/>
    <w:rsid w:val="00AA47CD"/>
    <w:rsid w:val="00AA78A7"/>
    <w:rsid w:val="00AB058F"/>
    <w:rsid w:val="00AB0A54"/>
    <w:rsid w:val="00AB0D19"/>
    <w:rsid w:val="00AB1151"/>
    <w:rsid w:val="00AB174E"/>
    <w:rsid w:val="00AB1D8E"/>
    <w:rsid w:val="00AB4643"/>
    <w:rsid w:val="00AB67E0"/>
    <w:rsid w:val="00AB7387"/>
    <w:rsid w:val="00AB7B90"/>
    <w:rsid w:val="00AC0481"/>
    <w:rsid w:val="00AC2D1B"/>
    <w:rsid w:val="00AC5168"/>
    <w:rsid w:val="00AC70F3"/>
    <w:rsid w:val="00AC785E"/>
    <w:rsid w:val="00AC79EC"/>
    <w:rsid w:val="00AC7FCE"/>
    <w:rsid w:val="00AD0E59"/>
    <w:rsid w:val="00AD37BF"/>
    <w:rsid w:val="00AD6166"/>
    <w:rsid w:val="00AE002D"/>
    <w:rsid w:val="00AE0BB0"/>
    <w:rsid w:val="00AE105C"/>
    <w:rsid w:val="00AE113C"/>
    <w:rsid w:val="00AE5675"/>
    <w:rsid w:val="00AE6BA5"/>
    <w:rsid w:val="00AE6E93"/>
    <w:rsid w:val="00AF01FB"/>
    <w:rsid w:val="00AF2C51"/>
    <w:rsid w:val="00AF4996"/>
    <w:rsid w:val="00AF4B43"/>
    <w:rsid w:val="00AF4E9E"/>
    <w:rsid w:val="00AF6A9F"/>
    <w:rsid w:val="00AF7206"/>
    <w:rsid w:val="00B027DD"/>
    <w:rsid w:val="00B03300"/>
    <w:rsid w:val="00B0419B"/>
    <w:rsid w:val="00B0511F"/>
    <w:rsid w:val="00B0761E"/>
    <w:rsid w:val="00B104CC"/>
    <w:rsid w:val="00B13308"/>
    <w:rsid w:val="00B13843"/>
    <w:rsid w:val="00B13932"/>
    <w:rsid w:val="00B1575B"/>
    <w:rsid w:val="00B20204"/>
    <w:rsid w:val="00B202AA"/>
    <w:rsid w:val="00B2387D"/>
    <w:rsid w:val="00B27D68"/>
    <w:rsid w:val="00B3303F"/>
    <w:rsid w:val="00B3341F"/>
    <w:rsid w:val="00B33D9E"/>
    <w:rsid w:val="00B358CA"/>
    <w:rsid w:val="00B359A3"/>
    <w:rsid w:val="00B360A8"/>
    <w:rsid w:val="00B40972"/>
    <w:rsid w:val="00B41C3D"/>
    <w:rsid w:val="00B42AA3"/>
    <w:rsid w:val="00B42FE9"/>
    <w:rsid w:val="00B43D85"/>
    <w:rsid w:val="00B44218"/>
    <w:rsid w:val="00B463C0"/>
    <w:rsid w:val="00B46AAD"/>
    <w:rsid w:val="00B470C3"/>
    <w:rsid w:val="00B471BC"/>
    <w:rsid w:val="00B50420"/>
    <w:rsid w:val="00B5112B"/>
    <w:rsid w:val="00B52446"/>
    <w:rsid w:val="00B524A9"/>
    <w:rsid w:val="00B52C22"/>
    <w:rsid w:val="00B53E2E"/>
    <w:rsid w:val="00B54A05"/>
    <w:rsid w:val="00B56D5F"/>
    <w:rsid w:val="00B61895"/>
    <w:rsid w:val="00B6239B"/>
    <w:rsid w:val="00B62E94"/>
    <w:rsid w:val="00B631E6"/>
    <w:rsid w:val="00B64EA8"/>
    <w:rsid w:val="00B650BC"/>
    <w:rsid w:val="00B6637F"/>
    <w:rsid w:val="00B67D88"/>
    <w:rsid w:val="00B71E80"/>
    <w:rsid w:val="00B7396B"/>
    <w:rsid w:val="00B81CA4"/>
    <w:rsid w:val="00B826CB"/>
    <w:rsid w:val="00B82C5C"/>
    <w:rsid w:val="00B83491"/>
    <w:rsid w:val="00B85119"/>
    <w:rsid w:val="00B8665E"/>
    <w:rsid w:val="00B866A9"/>
    <w:rsid w:val="00B901CD"/>
    <w:rsid w:val="00B90B1B"/>
    <w:rsid w:val="00B936DB"/>
    <w:rsid w:val="00B93F41"/>
    <w:rsid w:val="00B96116"/>
    <w:rsid w:val="00B963CD"/>
    <w:rsid w:val="00B964D6"/>
    <w:rsid w:val="00B96618"/>
    <w:rsid w:val="00B97C52"/>
    <w:rsid w:val="00BA07D1"/>
    <w:rsid w:val="00BA1C2E"/>
    <w:rsid w:val="00BA633D"/>
    <w:rsid w:val="00BA7B92"/>
    <w:rsid w:val="00BB0DA9"/>
    <w:rsid w:val="00BB2F02"/>
    <w:rsid w:val="00BB593A"/>
    <w:rsid w:val="00BB5ECD"/>
    <w:rsid w:val="00BB7070"/>
    <w:rsid w:val="00BB726C"/>
    <w:rsid w:val="00BC281E"/>
    <w:rsid w:val="00BC2FB5"/>
    <w:rsid w:val="00BC3B31"/>
    <w:rsid w:val="00BC3BCD"/>
    <w:rsid w:val="00BC55CB"/>
    <w:rsid w:val="00BC587C"/>
    <w:rsid w:val="00BC6024"/>
    <w:rsid w:val="00BC7488"/>
    <w:rsid w:val="00BC78B5"/>
    <w:rsid w:val="00BD0E79"/>
    <w:rsid w:val="00BD1A90"/>
    <w:rsid w:val="00BD235F"/>
    <w:rsid w:val="00BD4ECD"/>
    <w:rsid w:val="00BD58FB"/>
    <w:rsid w:val="00BD67C2"/>
    <w:rsid w:val="00BD7E5A"/>
    <w:rsid w:val="00BE0889"/>
    <w:rsid w:val="00BE2F6A"/>
    <w:rsid w:val="00BE3A26"/>
    <w:rsid w:val="00BE4178"/>
    <w:rsid w:val="00BE45D4"/>
    <w:rsid w:val="00BE51F1"/>
    <w:rsid w:val="00BE6504"/>
    <w:rsid w:val="00BE760A"/>
    <w:rsid w:val="00BF27DF"/>
    <w:rsid w:val="00BF3D51"/>
    <w:rsid w:val="00BF4CC2"/>
    <w:rsid w:val="00BF53B0"/>
    <w:rsid w:val="00BF6786"/>
    <w:rsid w:val="00BF749E"/>
    <w:rsid w:val="00C01CFC"/>
    <w:rsid w:val="00C05038"/>
    <w:rsid w:val="00C075D1"/>
    <w:rsid w:val="00C10C34"/>
    <w:rsid w:val="00C1188D"/>
    <w:rsid w:val="00C12009"/>
    <w:rsid w:val="00C14682"/>
    <w:rsid w:val="00C1650E"/>
    <w:rsid w:val="00C16D2F"/>
    <w:rsid w:val="00C212E3"/>
    <w:rsid w:val="00C234E4"/>
    <w:rsid w:val="00C24F98"/>
    <w:rsid w:val="00C27D0D"/>
    <w:rsid w:val="00C301C1"/>
    <w:rsid w:val="00C30EE1"/>
    <w:rsid w:val="00C31F03"/>
    <w:rsid w:val="00C32D19"/>
    <w:rsid w:val="00C33E93"/>
    <w:rsid w:val="00C33EAD"/>
    <w:rsid w:val="00C354EC"/>
    <w:rsid w:val="00C360A8"/>
    <w:rsid w:val="00C3710E"/>
    <w:rsid w:val="00C37CF4"/>
    <w:rsid w:val="00C419E8"/>
    <w:rsid w:val="00C425A6"/>
    <w:rsid w:val="00C427D3"/>
    <w:rsid w:val="00C44FE1"/>
    <w:rsid w:val="00C47D9B"/>
    <w:rsid w:val="00C50648"/>
    <w:rsid w:val="00C5494E"/>
    <w:rsid w:val="00C55BCD"/>
    <w:rsid w:val="00C55DC2"/>
    <w:rsid w:val="00C55FFE"/>
    <w:rsid w:val="00C5646A"/>
    <w:rsid w:val="00C57D9D"/>
    <w:rsid w:val="00C6144C"/>
    <w:rsid w:val="00C61643"/>
    <w:rsid w:val="00C64733"/>
    <w:rsid w:val="00C666FB"/>
    <w:rsid w:val="00C674A0"/>
    <w:rsid w:val="00C6795F"/>
    <w:rsid w:val="00C7041A"/>
    <w:rsid w:val="00C71263"/>
    <w:rsid w:val="00C75C47"/>
    <w:rsid w:val="00C767B8"/>
    <w:rsid w:val="00C769F9"/>
    <w:rsid w:val="00C771A3"/>
    <w:rsid w:val="00C778FA"/>
    <w:rsid w:val="00C81330"/>
    <w:rsid w:val="00C82B9E"/>
    <w:rsid w:val="00C833CD"/>
    <w:rsid w:val="00C8386C"/>
    <w:rsid w:val="00C84058"/>
    <w:rsid w:val="00C87C7B"/>
    <w:rsid w:val="00C9075E"/>
    <w:rsid w:val="00C90FC2"/>
    <w:rsid w:val="00C92B6A"/>
    <w:rsid w:val="00C92EF6"/>
    <w:rsid w:val="00C92F2C"/>
    <w:rsid w:val="00C930A3"/>
    <w:rsid w:val="00C939F4"/>
    <w:rsid w:val="00C93D06"/>
    <w:rsid w:val="00C93D6A"/>
    <w:rsid w:val="00C949BB"/>
    <w:rsid w:val="00C95157"/>
    <w:rsid w:val="00C968DB"/>
    <w:rsid w:val="00C9692C"/>
    <w:rsid w:val="00C972AF"/>
    <w:rsid w:val="00CA053A"/>
    <w:rsid w:val="00CA2E5D"/>
    <w:rsid w:val="00CA5F40"/>
    <w:rsid w:val="00CA7C92"/>
    <w:rsid w:val="00CB005F"/>
    <w:rsid w:val="00CB11E7"/>
    <w:rsid w:val="00CB18BF"/>
    <w:rsid w:val="00CB2DE2"/>
    <w:rsid w:val="00CB4471"/>
    <w:rsid w:val="00CB6714"/>
    <w:rsid w:val="00CB77B2"/>
    <w:rsid w:val="00CC20E6"/>
    <w:rsid w:val="00CC48EE"/>
    <w:rsid w:val="00CC51F3"/>
    <w:rsid w:val="00CC5639"/>
    <w:rsid w:val="00CC609D"/>
    <w:rsid w:val="00CC72B5"/>
    <w:rsid w:val="00CC7F97"/>
    <w:rsid w:val="00CD117C"/>
    <w:rsid w:val="00CD1FBF"/>
    <w:rsid w:val="00CD44FE"/>
    <w:rsid w:val="00CD460F"/>
    <w:rsid w:val="00CD4ECE"/>
    <w:rsid w:val="00CD63D8"/>
    <w:rsid w:val="00CD6548"/>
    <w:rsid w:val="00CD6574"/>
    <w:rsid w:val="00CD7DC9"/>
    <w:rsid w:val="00CE000E"/>
    <w:rsid w:val="00CE286C"/>
    <w:rsid w:val="00CE48DF"/>
    <w:rsid w:val="00CE56F9"/>
    <w:rsid w:val="00CE7068"/>
    <w:rsid w:val="00CE76EF"/>
    <w:rsid w:val="00CF28BB"/>
    <w:rsid w:val="00CF58DA"/>
    <w:rsid w:val="00CF71EB"/>
    <w:rsid w:val="00CF77F4"/>
    <w:rsid w:val="00D005F5"/>
    <w:rsid w:val="00D00ADB"/>
    <w:rsid w:val="00D013A4"/>
    <w:rsid w:val="00D02B6D"/>
    <w:rsid w:val="00D1073E"/>
    <w:rsid w:val="00D11587"/>
    <w:rsid w:val="00D11BCE"/>
    <w:rsid w:val="00D132ED"/>
    <w:rsid w:val="00D15CA7"/>
    <w:rsid w:val="00D16538"/>
    <w:rsid w:val="00D16979"/>
    <w:rsid w:val="00D16F01"/>
    <w:rsid w:val="00D21604"/>
    <w:rsid w:val="00D220D3"/>
    <w:rsid w:val="00D22457"/>
    <w:rsid w:val="00D23069"/>
    <w:rsid w:val="00D234EC"/>
    <w:rsid w:val="00D2352A"/>
    <w:rsid w:val="00D24B2A"/>
    <w:rsid w:val="00D2501D"/>
    <w:rsid w:val="00D2521C"/>
    <w:rsid w:val="00D305A9"/>
    <w:rsid w:val="00D3064D"/>
    <w:rsid w:val="00D31205"/>
    <w:rsid w:val="00D31E2B"/>
    <w:rsid w:val="00D32253"/>
    <w:rsid w:val="00D3324E"/>
    <w:rsid w:val="00D3416B"/>
    <w:rsid w:val="00D37685"/>
    <w:rsid w:val="00D409DF"/>
    <w:rsid w:val="00D417C4"/>
    <w:rsid w:val="00D41BC4"/>
    <w:rsid w:val="00D425B7"/>
    <w:rsid w:val="00D4261C"/>
    <w:rsid w:val="00D42676"/>
    <w:rsid w:val="00D42C49"/>
    <w:rsid w:val="00D42E95"/>
    <w:rsid w:val="00D444C3"/>
    <w:rsid w:val="00D47B85"/>
    <w:rsid w:val="00D47CB0"/>
    <w:rsid w:val="00D51C1D"/>
    <w:rsid w:val="00D53EFA"/>
    <w:rsid w:val="00D53FB9"/>
    <w:rsid w:val="00D54F87"/>
    <w:rsid w:val="00D5679B"/>
    <w:rsid w:val="00D57DC3"/>
    <w:rsid w:val="00D6016C"/>
    <w:rsid w:val="00D60745"/>
    <w:rsid w:val="00D610A8"/>
    <w:rsid w:val="00D61815"/>
    <w:rsid w:val="00D64905"/>
    <w:rsid w:val="00D67503"/>
    <w:rsid w:val="00D7047C"/>
    <w:rsid w:val="00D7128D"/>
    <w:rsid w:val="00D7264D"/>
    <w:rsid w:val="00D74136"/>
    <w:rsid w:val="00D7511C"/>
    <w:rsid w:val="00D81147"/>
    <w:rsid w:val="00D81B4D"/>
    <w:rsid w:val="00D828E4"/>
    <w:rsid w:val="00D87B0A"/>
    <w:rsid w:val="00D92BAA"/>
    <w:rsid w:val="00D9307B"/>
    <w:rsid w:val="00D94568"/>
    <w:rsid w:val="00D95725"/>
    <w:rsid w:val="00D9666D"/>
    <w:rsid w:val="00DA0115"/>
    <w:rsid w:val="00DA4301"/>
    <w:rsid w:val="00DA4B6C"/>
    <w:rsid w:val="00DA628E"/>
    <w:rsid w:val="00DA6E72"/>
    <w:rsid w:val="00DA79C9"/>
    <w:rsid w:val="00DB2D01"/>
    <w:rsid w:val="00DB367B"/>
    <w:rsid w:val="00DB43EC"/>
    <w:rsid w:val="00DB6C80"/>
    <w:rsid w:val="00DC2F98"/>
    <w:rsid w:val="00DC3144"/>
    <w:rsid w:val="00DC5028"/>
    <w:rsid w:val="00DD0D01"/>
    <w:rsid w:val="00DD14BD"/>
    <w:rsid w:val="00DD2126"/>
    <w:rsid w:val="00DD2FA0"/>
    <w:rsid w:val="00DD367B"/>
    <w:rsid w:val="00DD3955"/>
    <w:rsid w:val="00DD42AE"/>
    <w:rsid w:val="00DD51D6"/>
    <w:rsid w:val="00DD63B6"/>
    <w:rsid w:val="00DD698F"/>
    <w:rsid w:val="00DE07A0"/>
    <w:rsid w:val="00DE2440"/>
    <w:rsid w:val="00DE2B7F"/>
    <w:rsid w:val="00DE5C35"/>
    <w:rsid w:val="00DE6015"/>
    <w:rsid w:val="00DE659C"/>
    <w:rsid w:val="00DF2F29"/>
    <w:rsid w:val="00DF3BEA"/>
    <w:rsid w:val="00DF4840"/>
    <w:rsid w:val="00DF4A5D"/>
    <w:rsid w:val="00DF4B0F"/>
    <w:rsid w:val="00DF6010"/>
    <w:rsid w:val="00DF77E5"/>
    <w:rsid w:val="00E00E12"/>
    <w:rsid w:val="00E01723"/>
    <w:rsid w:val="00E01F14"/>
    <w:rsid w:val="00E03A85"/>
    <w:rsid w:val="00E04DF7"/>
    <w:rsid w:val="00E05017"/>
    <w:rsid w:val="00E06258"/>
    <w:rsid w:val="00E06EE6"/>
    <w:rsid w:val="00E10CC7"/>
    <w:rsid w:val="00E12068"/>
    <w:rsid w:val="00E12632"/>
    <w:rsid w:val="00E1433D"/>
    <w:rsid w:val="00E14ADF"/>
    <w:rsid w:val="00E15C34"/>
    <w:rsid w:val="00E169F1"/>
    <w:rsid w:val="00E175FA"/>
    <w:rsid w:val="00E17805"/>
    <w:rsid w:val="00E206D5"/>
    <w:rsid w:val="00E215E8"/>
    <w:rsid w:val="00E22807"/>
    <w:rsid w:val="00E22ADC"/>
    <w:rsid w:val="00E22CF7"/>
    <w:rsid w:val="00E22E1B"/>
    <w:rsid w:val="00E24002"/>
    <w:rsid w:val="00E255E8"/>
    <w:rsid w:val="00E25999"/>
    <w:rsid w:val="00E26820"/>
    <w:rsid w:val="00E2768E"/>
    <w:rsid w:val="00E3240F"/>
    <w:rsid w:val="00E343E4"/>
    <w:rsid w:val="00E34F59"/>
    <w:rsid w:val="00E35046"/>
    <w:rsid w:val="00E35CC6"/>
    <w:rsid w:val="00E3738D"/>
    <w:rsid w:val="00E3764E"/>
    <w:rsid w:val="00E37DD2"/>
    <w:rsid w:val="00E410E4"/>
    <w:rsid w:val="00E41E1C"/>
    <w:rsid w:val="00E42BA8"/>
    <w:rsid w:val="00E430D0"/>
    <w:rsid w:val="00E4634C"/>
    <w:rsid w:val="00E46B1F"/>
    <w:rsid w:val="00E5424C"/>
    <w:rsid w:val="00E564F1"/>
    <w:rsid w:val="00E57C4E"/>
    <w:rsid w:val="00E60A47"/>
    <w:rsid w:val="00E6189C"/>
    <w:rsid w:val="00E61A8F"/>
    <w:rsid w:val="00E626C7"/>
    <w:rsid w:val="00E64047"/>
    <w:rsid w:val="00E64E91"/>
    <w:rsid w:val="00E6798A"/>
    <w:rsid w:val="00E70122"/>
    <w:rsid w:val="00E713CE"/>
    <w:rsid w:val="00E71E23"/>
    <w:rsid w:val="00E72AEB"/>
    <w:rsid w:val="00E74212"/>
    <w:rsid w:val="00E747ED"/>
    <w:rsid w:val="00E75068"/>
    <w:rsid w:val="00E753A4"/>
    <w:rsid w:val="00E807A4"/>
    <w:rsid w:val="00E84650"/>
    <w:rsid w:val="00E84D20"/>
    <w:rsid w:val="00E91914"/>
    <w:rsid w:val="00E91F7A"/>
    <w:rsid w:val="00E922E5"/>
    <w:rsid w:val="00E933FB"/>
    <w:rsid w:val="00E938A6"/>
    <w:rsid w:val="00E94C98"/>
    <w:rsid w:val="00E94D7B"/>
    <w:rsid w:val="00E96B10"/>
    <w:rsid w:val="00EA39CC"/>
    <w:rsid w:val="00EA3B23"/>
    <w:rsid w:val="00EA5A53"/>
    <w:rsid w:val="00EA651E"/>
    <w:rsid w:val="00EA66FF"/>
    <w:rsid w:val="00EB0348"/>
    <w:rsid w:val="00EB1C79"/>
    <w:rsid w:val="00EB2283"/>
    <w:rsid w:val="00EB2AF7"/>
    <w:rsid w:val="00EB2F6F"/>
    <w:rsid w:val="00EB3096"/>
    <w:rsid w:val="00EB4280"/>
    <w:rsid w:val="00EB7174"/>
    <w:rsid w:val="00EB77A8"/>
    <w:rsid w:val="00EB7BC1"/>
    <w:rsid w:val="00EB7C1C"/>
    <w:rsid w:val="00EB7C92"/>
    <w:rsid w:val="00EC1231"/>
    <w:rsid w:val="00EC31F5"/>
    <w:rsid w:val="00EC45E4"/>
    <w:rsid w:val="00EC4D3A"/>
    <w:rsid w:val="00EC4FBF"/>
    <w:rsid w:val="00EC63C6"/>
    <w:rsid w:val="00EC6A3F"/>
    <w:rsid w:val="00EC6B46"/>
    <w:rsid w:val="00EC6D16"/>
    <w:rsid w:val="00EC7CFE"/>
    <w:rsid w:val="00ED118F"/>
    <w:rsid w:val="00ED25CA"/>
    <w:rsid w:val="00ED5767"/>
    <w:rsid w:val="00ED7335"/>
    <w:rsid w:val="00EE0167"/>
    <w:rsid w:val="00EE01FC"/>
    <w:rsid w:val="00EE0FB4"/>
    <w:rsid w:val="00EE18A0"/>
    <w:rsid w:val="00EE2881"/>
    <w:rsid w:val="00EE487B"/>
    <w:rsid w:val="00EE5F60"/>
    <w:rsid w:val="00EE7805"/>
    <w:rsid w:val="00EF0BC4"/>
    <w:rsid w:val="00EF1591"/>
    <w:rsid w:val="00EF4F6B"/>
    <w:rsid w:val="00EF6183"/>
    <w:rsid w:val="00EF66ED"/>
    <w:rsid w:val="00EF6F7D"/>
    <w:rsid w:val="00F002B7"/>
    <w:rsid w:val="00F00671"/>
    <w:rsid w:val="00F1104F"/>
    <w:rsid w:val="00F12014"/>
    <w:rsid w:val="00F14818"/>
    <w:rsid w:val="00F14E51"/>
    <w:rsid w:val="00F22FD8"/>
    <w:rsid w:val="00F2307D"/>
    <w:rsid w:val="00F246F0"/>
    <w:rsid w:val="00F2584C"/>
    <w:rsid w:val="00F25C2D"/>
    <w:rsid w:val="00F260B8"/>
    <w:rsid w:val="00F268E8"/>
    <w:rsid w:val="00F26C53"/>
    <w:rsid w:val="00F27DCB"/>
    <w:rsid w:val="00F307D2"/>
    <w:rsid w:val="00F320C6"/>
    <w:rsid w:val="00F32404"/>
    <w:rsid w:val="00F327F7"/>
    <w:rsid w:val="00F32844"/>
    <w:rsid w:val="00F32991"/>
    <w:rsid w:val="00F32B1B"/>
    <w:rsid w:val="00F341C1"/>
    <w:rsid w:val="00F407B5"/>
    <w:rsid w:val="00F463C2"/>
    <w:rsid w:val="00F46C7F"/>
    <w:rsid w:val="00F47396"/>
    <w:rsid w:val="00F47C6F"/>
    <w:rsid w:val="00F508EF"/>
    <w:rsid w:val="00F53716"/>
    <w:rsid w:val="00F53B81"/>
    <w:rsid w:val="00F550DB"/>
    <w:rsid w:val="00F55A47"/>
    <w:rsid w:val="00F55ED3"/>
    <w:rsid w:val="00F565F8"/>
    <w:rsid w:val="00F603A9"/>
    <w:rsid w:val="00F606AC"/>
    <w:rsid w:val="00F616FF"/>
    <w:rsid w:val="00F679C1"/>
    <w:rsid w:val="00F67F9E"/>
    <w:rsid w:val="00F716D7"/>
    <w:rsid w:val="00F72130"/>
    <w:rsid w:val="00F721FF"/>
    <w:rsid w:val="00F73FE3"/>
    <w:rsid w:val="00F75A80"/>
    <w:rsid w:val="00F75ECD"/>
    <w:rsid w:val="00F82C4F"/>
    <w:rsid w:val="00F8317C"/>
    <w:rsid w:val="00F84923"/>
    <w:rsid w:val="00F91E4A"/>
    <w:rsid w:val="00F91EC3"/>
    <w:rsid w:val="00F934C8"/>
    <w:rsid w:val="00F951B8"/>
    <w:rsid w:val="00F96380"/>
    <w:rsid w:val="00FA1FC3"/>
    <w:rsid w:val="00FA2D57"/>
    <w:rsid w:val="00FA563E"/>
    <w:rsid w:val="00FA604C"/>
    <w:rsid w:val="00FA6213"/>
    <w:rsid w:val="00FA7BD6"/>
    <w:rsid w:val="00FB493F"/>
    <w:rsid w:val="00FB5129"/>
    <w:rsid w:val="00FB58E2"/>
    <w:rsid w:val="00FB5DE6"/>
    <w:rsid w:val="00FB7586"/>
    <w:rsid w:val="00FC15A8"/>
    <w:rsid w:val="00FC1EE9"/>
    <w:rsid w:val="00FC2C40"/>
    <w:rsid w:val="00FC3746"/>
    <w:rsid w:val="00FC38B3"/>
    <w:rsid w:val="00FC39C8"/>
    <w:rsid w:val="00FC5850"/>
    <w:rsid w:val="00FC65FF"/>
    <w:rsid w:val="00FC71C0"/>
    <w:rsid w:val="00FD0390"/>
    <w:rsid w:val="00FD0B0D"/>
    <w:rsid w:val="00FD18F5"/>
    <w:rsid w:val="00FD40AB"/>
    <w:rsid w:val="00FD45BA"/>
    <w:rsid w:val="00FD5233"/>
    <w:rsid w:val="00FE07ED"/>
    <w:rsid w:val="00FE23CF"/>
    <w:rsid w:val="00FE2DCB"/>
    <w:rsid w:val="00FE4EAC"/>
    <w:rsid w:val="00FE5AB8"/>
    <w:rsid w:val="00FF0FC2"/>
    <w:rsid w:val="00FF1F72"/>
    <w:rsid w:val="00FF48EE"/>
    <w:rsid w:val="00FF752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83425D"/>
  <w15:docId w15:val="{12714DAC-690B-44F3-ABE0-BFF1D4D1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CC"/>
    <w:pPr>
      <w:spacing w:after="120" w:line="240" w:lineRule="atLeast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E19"/>
    <w:pPr>
      <w:keepNext/>
      <w:keepLines/>
      <w:pageBreakBefore/>
      <w:spacing w:before="480" w:after="240"/>
      <w:outlineLvl w:val="0"/>
    </w:pPr>
    <w:rPr>
      <w:rFonts w:ascii="Helvetica" w:eastAsiaTheme="majorEastAsia" w:hAnsi="Helvetica" w:cstheme="majorBidi"/>
      <w:bCs/>
      <w:color w:val="00B2B2"/>
      <w:sz w:val="44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189C"/>
    <w:pPr>
      <w:keepNext/>
      <w:keepLines/>
      <w:pBdr>
        <w:bottom w:val="single" w:sz="4" w:space="1" w:color="auto"/>
      </w:pBdr>
      <w:spacing w:before="360"/>
      <w:outlineLvl w:val="1"/>
    </w:pPr>
    <w:rPr>
      <w:rFonts w:ascii="Helvetica" w:eastAsiaTheme="majorEastAsia" w:hAnsi="Helvetica" w:cstheme="majorBidi"/>
      <w:bCs/>
      <w:color w:val="00666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E19"/>
    <w:pPr>
      <w:keepNext/>
      <w:keepLines/>
      <w:spacing w:before="200"/>
      <w:outlineLvl w:val="2"/>
    </w:pPr>
    <w:rPr>
      <w:rFonts w:ascii="FrutigerMBold" w:eastAsiaTheme="majorEastAsia" w:hAnsi="FrutigerMBold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E19"/>
    <w:rPr>
      <w:rFonts w:ascii="Helvetica" w:eastAsiaTheme="majorEastAsia" w:hAnsi="Helvetica" w:cstheme="majorBidi"/>
      <w:bCs/>
      <w:color w:val="00B2B2"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189C"/>
    <w:rPr>
      <w:rFonts w:ascii="Helvetica" w:eastAsiaTheme="majorEastAsia" w:hAnsi="Helvetica" w:cstheme="majorBidi"/>
      <w:bCs/>
      <w:color w:val="0066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E19"/>
    <w:rPr>
      <w:rFonts w:ascii="FrutigerMBold" w:eastAsiaTheme="majorEastAsia" w:hAnsi="FrutigerMBold" w:cstheme="majorBidi"/>
      <w:bCs/>
      <w:color w:val="000000" w:themeColor="tex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leGrid">
    <w:name w:val="Table Grid"/>
    <w:basedOn w:val="TableNormal"/>
    <w:uiPriority w:val="59"/>
    <w:rsid w:val="000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01723"/>
    <w:pPr>
      <w:numPr>
        <w:numId w:val="2"/>
      </w:numPr>
      <w:spacing w:after="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1723"/>
    <w:rPr>
      <w:rFonts w:ascii="Calibri" w:hAnsi="Calibri"/>
    </w:rPr>
  </w:style>
  <w:style w:type="paragraph" w:customStyle="1" w:styleId="GPBheading1">
    <w:name w:val="GPB heading 1"/>
    <w:basedOn w:val="Heading1"/>
    <w:link w:val="GPBheading1Char"/>
    <w:rsid w:val="000A4082"/>
    <w:rPr>
      <w:rFonts w:cstheme="minorHAnsi"/>
      <w:b/>
      <w:color w:val="204D84"/>
      <w:sz w:val="56"/>
      <w:szCs w:val="56"/>
      <w14:textFill>
        <w14:solidFill>
          <w14:srgbClr w14:val="204D84">
            <w14:lumMod w14:val="50000"/>
            <w14:lumOff w14:val="50000"/>
          </w14:srgbClr>
        </w14:solidFill>
      </w14:textFill>
    </w:rPr>
  </w:style>
  <w:style w:type="character" w:customStyle="1" w:styleId="GPBheading1Char">
    <w:name w:val="GPB heading 1 Char"/>
    <w:basedOn w:val="Heading1Char"/>
    <w:link w:val="GPBheading1"/>
    <w:rsid w:val="000A4082"/>
    <w:rPr>
      <w:rFonts w:asciiTheme="majorHAnsi" w:eastAsiaTheme="majorEastAsia" w:hAnsiTheme="majorHAnsi" w:cstheme="minorHAnsi"/>
      <w:b/>
      <w:bCs/>
      <w:color w:val="204D84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A408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7958"/>
    <w:pPr>
      <w:tabs>
        <w:tab w:val="right" w:leader="dot" w:pos="9639"/>
      </w:tabs>
      <w:spacing w:after="100"/>
    </w:pPr>
    <w:rPr>
      <w:rFonts w:cs="Arial"/>
      <w:b/>
      <w:bCs/>
      <w:color w:val="808080" w:themeColor="background1" w:themeShade="80"/>
      <w:sz w:val="28"/>
      <w:szCs w:val="32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8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82"/>
    <w:rPr>
      <w:rFonts w:ascii="Arial" w:eastAsia="Times New Roman" w:hAnsi="Arial" w:cs="Times New Roman"/>
      <w:sz w:val="20"/>
      <w:szCs w:val="20"/>
    </w:rPr>
  </w:style>
  <w:style w:type="character" w:customStyle="1" w:styleId="StyleBold">
    <w:name w:val="Style Bold"/>
    <w:semiHidden/>
    <w:rsid w:val="000A4082"/>
    <w:rPr>
      <w:rFonts w:ascii="Arial" w:hAnsi="Arial"/>
      <w:b/>
      <w:bCs/>
      <w:sz w:val="20"/>
    </w:rPr>
  </w:style>
  <w:style w:type="paragraph" w:customStyle="1" w:styleId="MEDbody">
    <w:name w:val="MED body"/>
    <w:basedOn w:val="Normal"/>
    <w:link w:val="MEDbodyChar"/>
    <w:rsid w:val="000A4082"/>
    <w:pPr>
      <w:spacing w:after="200" w:line="240" w:lineRule="auto"/>
    </w:pPr>
    <w:rPr>
      <w:rFonts w:eastAsia="Cambria"/>
      <w:sz w:val="21"/>
      <w:szCs w:val="24"/>
      <w:lang w:val="en-AU"/>
    </w:rPr>
  </w:style>
  <w:style w:type="character" w:customStyle="1" w:styleId="MEDbodyChar">
    <w:name w:val="MED body Char"/>
    <w:link w:val="MEDbody"/>
    <w:rsid w:val="000A4082"/>
    <w:rPr>
      <w:rFonts w:ascii="Arial" w:eastAsia="Cambria" w:hAnsi="Arial" w:cs="Times New Roman"/>
      <w:sz w:val="21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3B5DAD"/>
    <w:pPr>
      <w:tabs>
        <w:tab w:val="left" w:pos="660"/>
        <w:tab w:val="right" w:leader="dot" w:pos="9629"/>
      </w:tabs>
      <w:spacing w:after="100"/>
      <w:ind w:left="200"/>
    </w:pPr>
    <w:rPr>
      <w:rFonts w:cstheme="minorHAnsi"/>
      <w:b/>
      <w:noProof/>
      <w:color w:val="000000" w:themeColor="text1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A40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A4082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0A4082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0A4082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0A4082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0A4082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0A4082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NZ"/>
    </w:rPr>
  </w:style>
  <w:style w:type="character" w:customStyle="1" w:styleId="grsslicetext1">
    <w:name w:val="grsslicetext1"/>
    <w:basedOn w:val="DefaultParagraphFont"/>
    <w:rsid w:val="000A4082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A4082"/>
    <w:rPr>
      <w:color w:val="800080" w:themeColor="followedHyperlink"/>
      <w:u w:val="single"/>
    </w:rPr>
  </w:style>
  <w:style w:type="paragraph" w:customStyle="1" w:styleId="Normalbullet">
    <w:name w:val="Normal bullet"/>
    <w:basedOn w:val="Normal"/>
    <w:rsid w:val="00263839"/>
    <w:pPr>
      <w:numPr>
        <w:numId w:val="1"/>
      </w:numPr>
    </w:pPr>
  </w:style>
  <w:style w:type="table" w:customStyle="1" w:styleId="ProcurementTemplates">
    <w:name w:val="Procurement Templates"/>
    <w:basedOn w:val="TableNormal"/>
    <w:uiPriority w:val="99"/>
    <w:qFormat/>
    <w:rsid w:val="00325990"/>
    <w:pPr>
      <w:spacing w:after="0" w:line="240" w:lineRule="auto"/>
      <w:ind w:left="1134" w:hanging="1134"/>
    </w:pPr>
    <w:rPr>
      <w:rFonts w:ascii="Arial" w:eastAsia="Times New Roman" w:hAnsi="Arial" w:cs="Times New Roman"/>
      <w:sz w:val="20"/>
      <w:szCs w:val="20"/>
      <w:lang w:eastAsia="en-NZ"/>
    </w:rPr>
    <w:tblPr>
      <w:tblStyleRowBandSize w:val="1"/>
      <w:tblInd w:w="79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wordWrap/>
        <w:spacing w:beforeLines="0" w:beforeAutospacing="0"/>
      </w:pPr>
      <w:rPr>
        <w:rFonts w:ascii="Arial" w:hAnsi="Arial"/>
        <w:b/>
        <w:color w:val="003865"/>
      </w:rPr>
      <w:tblPr/>
      <w:tcPr>
        <w:tcBorders>
          <w:top w:val="nil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Arial" w:hAnsi="Arial"/>
        <w:sz w:val="20"/>
      </w:rPr>
      <w:tblPr/>
      <w:tcPr>
        <w:tc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</w:pPr>
      <w:rPr>
        <w:rFonts w:ascii="Arial" w:hAnsi="Arial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</w:style>
  <w:style w:type="paragraph" w:styleId="Revision">
    <w:name w:val="Revision"/>
    <w:hidden/>
    <w:uiPriority w:val="99"/>
    <w:semiHidden/>
    <w:rsid w:val="000333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0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B42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ediumList1-Accent1">
    <w:name w:val="Medium List 1 Accent 1"/>
    <w:basedOn w:val="TableNormal"/>
    <w:uiPriority w:val="65"/>
    <w:rsid w:val="00DB3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14E8D"/>
    <w:rPr>
      <w:color w:val="808080"/>
    </w:rPr>
  </w:style>
  <w:style w:type="paragraph" w:customStyle="1" w:styleId="Pa1">
    <w:name w:val="Pa1"/>
    <w:basedOn w:val="Default"/>
    <w:next w:val="Default"/>
    <w:uiPriority w:val="99"/>
    <w:rsid w:val="00F53B81"/>
    <w:pPr>
      <w:spacing w:line="161" w:lineRule="atLeast"/>
    </w:pPr>
    <w:rPr>
      <w:rFonts w:ascii="Univers 55" w:eastAsia="Times New Roman" w:hAnsi="Univers 55" w:cs="Times New Roman"/>
      <w:color w:val="auto"/>
      <w:lang w:eastAsia="en-NZ"/>
    </w:rPr>
  </w:style>
  <w:style w:type="paragraph" w:customStyle="1" w:styleId="StyleNumberedparagraphArialMori">
    <w:name w:val="Style Numbered paragraph + Arial Mäori"/>
    <w:basedOn w:val="Normal"/>
    <w:autoRedefine/>
    <w:rsid w:val="0075646F"/>
    <w:pPr>
      <w:numPr>
        <w:ilvl w:val="2"/>
        <w:numId w:val="3"/>
      </w:numPr>
      <w:spacing w:before="120" w:line="240" w:lineRule="auto"/>
      <w:outlineLvl w:val="2"/>
    </w:pPr>
    <w:rPr>
      <w:sz w:val="24"/>
      <w:szCs w:val="24"/>
      <w:lang w:val="en-AU"/>
    </w:rPr>
  </w:style>
  <w:style w:type="character" w:styleId="Strong">
    <w:name w:val="Strong"/>
    <w:uiPriority w:val="22"/>
    <w:qFormat/>
    <w:rsid w:val="00A46BB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F0BC4"/>
    <w:pPr>
      <w:pageBreakBefore w:val="0"/>
      <w:spacing w:after="0" w:line="276" w:lineRule="auto"/>
      <w:outlineLvl w:val="9"/>
    </w:pPr>
    <w:rPr>
      <w:rFonts w:asciiTheme="majorHAnsi" w:hAnsiTheme="majorHAnsi"/>
      <w:color w:val="4F81BD" w:themeColor="accent1"/>
      <w:sz w:val="28"/>
      <w:szCs w:val="28"/>
      <w:lang w:val="en-US" w:eastAsia="ja-JP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NormalWeb">
    <w:name w:val="Normal (Web)"/>
    <w:basedOn w:val="Normal"/>
    <w:uiPriority w:val="99"/>
    <w:unhideWhenUsed/>
    <w:rsid w:val="00EC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paragraph" w:customStyle="1" w:styleId="Tip">
    <w:name w:val="Tip"/>
    <w:basedOn w:val="Normal"/>
    <w:link w:val="TipChar"/>
    <w:qFormat/>
    <w:rsid w:val="00AF6A9F"/>
    <w:pPr>
      <w:spacing w:after="0"/>
      <w:jc w:val="center"/>
    </w:pPr>
    <w:rPr>
      <w:lang w:eastAsia="en-NZ"/>
    </w:rPr>
  </w:style>
  <w:style w:type="character" w:customStyle="1" w:styleId="TipChar">
    <w:name w:val="Tip Char"/>
    <w:basedOn w:val="DefaultParagraphFont"/>
    <w:link w:val="Tip"/>
    <w:rsid w:val="00AF6A9F"/>
    <w:rPr>
      <w:rFonts w:ascii="Calibri" w:eastAsia="Times New Roman" w:hAnsi="Calibri" w:cs="Times New Roman"/>
      <w:sz w:val="20"/>
      <w:szCs w:val="20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AC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ACC"/>
    <w:rPr>
      <w:rFonts w:ascii="Arial Mäori" w:eastAsia="Times New Roman" w:hAnsi="Arial Mäo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ACC"/>
    <w:rPr>
      <w:vertAlign w:val="superscript"/>
    </w:rPr>
  </w:style>
  <w:style w:type="paragraph" w:customStyle="1" w:styleId="Instructions">
    <w:name w:val="Instructions"/>
    <w:basedOn w:val="Normal"/>
    <w:link w:val="InstructionsChar"/>
    <w:qFormat/>
    <w:rsid w:val="00BC3B31"/>
    <w:pPr>
      <w:spacing w:after="60" w:line="220" w:lineRule="atLeast"/>
    </w:pPr>
    <w:rPr>
      <w:sz w:val="18"/>
    </w:rPr>
  </w:style>
  <w:style w:type="character" w:customStyle="1" w:styleId="InstructionsChar">
    <w:name w:val="Instructions Char"/>
    <w:basedOn w:val="DefaultParagraphFont"/>
    <w:link w:val="Instructions"/>
    <w:rsid w:val="00BC3B31"/>
    <w:rPr>
      <w:rFonts w:ascii="Arial Mäori" w:eastAsia="Times New Roman" w:hAnsi="Arial Mäori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7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6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3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7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penga/Corporate/Pages/A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C8DB-F998-495C-9C8E-45B455D9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Kingston</dc:creator>
  <cp:keywords>3317854</cp:keywords>
  <cp:lastModifiedBy>Adrian Kingston</cp:lastModifiedBy>
  <cp:revision>2</cp:revision>
  <cp:lastPrinted>2016-11-07T22:31:00Z</cp:lastPrinted>
  <dcterms:created xsi:type="dcterms:W3CDTF">2018-07-18T23:29:00Z</dcterms:created>
  <dcterms:modified xsi:type="dcterms:W3CDTF">2018-07-18T23:29:00Z</dcterms:modified>
</cp:coreProperties>
</file>